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019" w:rsidRDefault="004F4019" w:rsidP="004F4019">
      <w:pPr>
        <w:numPr>
          <w:ilvl w:val="0"/>
          <w:numId w:val="1"/>
        </w:numPr>
        <w:ind w:right="420"/>
        <w:rPr>
          <w:rFonts w:hint="eastAsia"/>
        </w:rPr>
      </w:pPr>
      <w:r w:rsidRPr="009D2BA2">
        <w:rPr>
          <w:rFonts w:hint="eastAsia"/>
        </w:rPr>
        <w:t>选择题</w:t>
      </w:r>
    </w:p>
    <w:p w:rsidR="004F4019" w:rsidRDefault="004F4019" w:rsidP="004F4019">
      <w:pPr>
        <w:ind w:right="420"/>
        <w:rPr>
          <w:rFonts w:hint="eastAsia"/>
        </w:rPr>
      </w:pPr>
      <w:r>
        <w:rPr>
          <w:rFonts w:hint="eastAsia"/>
        </w:rPr>
        <w:t xml:space="preserve"> (  D  ) 1.</w:t>
      </w:r>
      <w:r>
        <w:rPr>
          <w:rFonts w:hint="eastAsia"/>
        </w:rPr>
        <w:t>我国建设部规定，凡质量达不到合格标准的工程，必须进行返修、加固或报废，由此而造成的直接经济损失在（</w:t>
      </w:r>
      <w:r>
        <w:rPr>
          <w:rFonts w:hint="eastAsia"/>
        </w:rPr>
        <w:t xml:space="preserve">     </w:t>
      </w:r>
      <w:r>
        <w:rPr>
          <w:rFonts w:hint="eastAsia"/>
        </w:rPr>
        <w:t>）元以上的称为工程质量事故。</w:t>
      </w:r>
    </w:p>
    <w:p w:rsidR="004F4019" w:rsidRDefault="004F4019" w:rsidP="004F4019">
      <w:pPr>
        <w:ind w:right="420"/>
        <w:rPr>
          <w:rFonts w:hint="eastAsia"/>
        </w:rPr>
      </w:pPr>
      <w:r>
        <w:rPr>
          <w:rFonts w:hint="eastAsia"/>
        </w:rPr>
        <w:t xml:space="preserve">A. 2000   B.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000"/>
          <w:attr w:name="UnitName" w:val="C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000"/>
            <w:attr w:name="UnitName" w:val="C"/>
          </w:smartTagPr>
          <w:r>
            <w:rPr>
              <w:rFonts w:hint="eastAsia"/>
            </w:rPr>
            <w:t xml:space="preserve">3000 </w:t>
          </w:r>
        </w:smartTag>
        <w:r>
          <w:rPr>
            <w:rFonts w:hint="eastAsia"/>
          </w:rPr>
          <w:t xml:space="preserve">  C</w:t>
        </w:r>
      </w:smartTag>
      <w:r>
        <w:rPr>
          <w:rFonts w:hint="eastAsia"/>
        </w:rPr>
        <w:t>. 4000   D. 5000</w:t>
      </w:r>
    </w:p>
    <w:p w:rsidR="004F4019" w:rsidRDefault="004F4019" w:rsidP="004F4019">
      <w:pPr>
        <w:ind w:right="420"/>
        <w:rPr>
          <w:rFonts w:hint="eastAsia"/>
        </w:rPr>
      </w:pPr>
    </w:p>
    <w:p w:rsidR="004F4019" w:rsidRDefault="004F4019" w:rsidP="004F4019">
      <w:pPr>
        <w:ind w:right="420"/>
        <w:rPr>
          <w:rFonts w:hint="eastAsia"/>
        </w:rPr>
      </w:pPr>
      <w:r>
        <w:rPr>
          <w:rFonts w:hint="eastAsia"/>
        </w:rPr>
        <w:t>(  A  ) 2.</w:t>
      </w:r>
      <w:r>
        <w:rPr>
          <w:rFonts w:hint="eastAsia"/>
        </w:rPr>
        <w:t>在实际工程要避免对橡皮土进行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4F4019" w:rsidRDefault="004F4019" w:rsidP="004F4019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．拍夯</w:t>
      </w:r>
      <w:r>
        <w:rPr>
          <w:rFonts w:hint="eastAsia"/>
        </w:rPr>
        <w:t xml:space="preserve">   B</w:t>
      </w:r>
      <w:r>
        <w:rPr>
          <w:rFonts w:hint="eastAsia"/>
        </w:rPr>
        <w:t>．采用凉槽</w:t>
      </w:r>
      <w:r>
        <w:rPr>
          <w:rFonts w:hint="eastAsia"/>
        </w:rPr>
        <w:t xml:space="preserve">  C</w:t>
      </w:r>
      <w:r>
        <w:rPr>
          <w:rFonts w:hint="eastAsia"/>
        </w:rPr>
        <w:t>．掺入部分石灰</w:t>
      </w:r>
      <w:r>
        <w:rPr>
          <w:rFonts w:hint="eastAsia"/>
        </w:rPr>
        <w:t xml:space="preserve">  D</w:t>
      </w:r>
      <w:r>
        <w:rPr>
          <w:rFonts w:hint="eastAsia"/>
        </w:rPr>
        <w:t>．挖除</w:t>
      </w:r>
    </w:p>
    <w:p w:rsidR="004F4019" w:rsidRPr="00C92F3F" w:rsidRDefault="004F4019" w:rsidP="004F4019">
      <w:pPr>
        <w:ind w:right="420"/>
        <w:rPr>
          <w:rFonts w:hint="eastAsia"/>
        </w:rPr>
      </w:pPr>
    </w:p>
    <w:p w:rsidR="004F4019" w:rsidRDefault="004F4019" w:rsidP="004F4019">
      <w:pPr>
        <w:ind w:right="420"/>
        <w:rPr>
          <w:rFonts w:hint="eastAsia"/>
        </w:rPr>
      </w:pPr>
      <w:r>
        <w:rPr>
          <w:rFonts w:hint="eastAsia"/>
        </w:rPr>
        <w:t>(  C  ) 3.</w:t>
      </w:r>
      <w:r>
        <w:rPr>
          <w:rFonts w:hint="eastAsia"/>
        </w:rPr>
        <w:t>基础变形特点中，局部倾斜是指结构沿纵向（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  <w:r>
        <w:rPr>
          <w:rFonts w:hint="eastAsia"/>
        </w:rPr>
        <w:t>m</w:t>
      </w:r>
      <w:r>
        <w:rPr>
          <w:rFonts w:hint="eastAsia"/>
        </w:rPr>
        <w:t>以内两点沉降差与其距离的差值。</w:t>
      </w:r>
    </w:p>
    <w:p w:rsidR="004F4019" w:rsidRPr="00670960" w:rsidRDefault="004F4019" w:rsidP="004F4019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4</w:t>
      </w:r>
      <w:r>
        <w:rPr>
          <w:rFonts w:ascii="宋体" w:hAnsi="宋体" w:hint="eastAsia"/>
        </w:rPr>
        <w:t>∽10</w:t>
      </w:r>
      <w:r>
        <w:rPr>
          <w:rFonts w:hint="eastAsia"/>
        </w:rPr>
        <w:t xml:space="preserve">   B</w:t>
      </w:r>
      <w:r>
        <w:rPr>
          <w:rFonts w:hint="eastAsia"/>
        </w:rPr>
        <w:t>．</w:t>
      </w:r>
      <w:r>
        <w:rPr>
          <w:rFonts w:hint="eastAsia"/>
        </w:rPr>
        <w:t>5</w:t>
      </w:r>
      <w:r>
        <w:rPr>
          <w:rFonts w:ascii="宋体" w:hAnsi="宋体" w:hint="eastAsia"/>
        </w:rPr>
        <w:t>∽</w:t>
      </w:r>
      <w:smartTag w:uri="urn:schemas-microsoft-com:office:smarttags" w:element="chmetcnv">
        <w:smartTagPr>
          <w:attr w:name="UnitName" w:val="C"/>
          <w:attr w:name="SourceValue" w:val="10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</w:rPr>
          <w:t>10</w:t>
        </w:r>
        <w:r>
          <w:rPr>
            <w:rFonts w:hint="eastAsia"/>
          </w:rPr>
          <w:t xml:space="preserve">  C</w:t>
        </w:r>
      </w:smartTag>
      <w:r>
        <w:rPr>
          <w:rFonts w:hint="eastAsia"/>
        </w:rPr>
        <w:t>．</w:t>
      </w:r>
      <w:r>
        <w:rPr>
          <w:rFonts w:hint="eastAsia"/>
        </w:rPr>
        <w:t>6</w:t>
      </w:r>
      <w:r>
        <w:rPr>
          <w:rFonts w:ascii="宋体" w:hAnsi="宋体" w:hint="eastAsia"/>
        </w:rPr>
        <w:t xml:space="preserve">∽10 </w:t>
      </w:r>
      <w:r>
        <w:rPr>
          <w:rFonts w:hint="eastAsia"/>
        </w:rPr>
        <w:t xml:space="preserve"> D</w:t>
      </w:r>
      <w:r>
        <w:rPr>
          <w:rFonts w:hint="eastAsia"/>
        </w:rPr>
        <w:t>．</w:t>
      </w:r>
      <w:r>
        <w:rPr>
          <w:rFonts w:hint="eastAsia"/>
        </w:rPr>
        <w:t>7</w:t>
      </w:r>
      <w:r>
        <w:rPr>
          <w:rFonts w:ascii="宋体" w:hAnsi="宋体" w:hint="eastAsia"/>
        </w:rPr>
        <w:t>∽10</w:t>
      </w:r>
    </w:p>
    <w:p w:rsidR="004F4019" w:rsidRPr="00594D6E" w:rsidRDefault="004F4019" w:rsidP="004F4019">
      <w:pPr>
        <w:ind w:right="420"/>
        <w:rPr>
          <w:rFonts w:hint="eastAsia"/>
        </w:rPr>
      </w:pPr>
    </w:p>
    <w:p w:rsidR="004F4019" w:rsidRDefault="004F4019" w:rsidP="004F4019">
      <w:pPr>
        <w:rPr>
          <w:rFonts w:hint="eastAsia"/>
        </w:rPr>
      </w:pPr>
      <w:r>
        <w:rPr>
          <w:rFonts w:hint="eastAsia"/>
        </w:rPr>
        <w:t>(  B  ) 4.</w:t>
      </w:r>
      <w:r>
        <w:rPr>
          <w:rFonts w:hint="eastAsia"/>
        </w:rPr>
        <w:t>钢筋混凝土灌注桩地基中，细骨料应选用（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4F4019" w:rsidRPr="00670960" w:rsidRDefault="004F4019" w:rsidP="004F4019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．细砂</w:t>
      </w:r>
      <w:r>
        <w:rPr>
          <w:rFonts w:hint="eastAsia"/>
        </w:rPr>
        <w:t xml:space="preserve">   B</w:t>
      </w:r>
      <w:r>
        <w:rPr>
          <w:rFonts w:hint="eastAsia"/>
        </w:rPr>
        <w:t>．中砂</w:t>
      </w:r>
      <w:r>
        <w:rPr>
          <w:rFonts w:hint="eastAsia"/>
        </w:rPr>
        <w:t xml:space="preserve">  C</w:t>
      </w:r>
      <w:r>
        <w:rPr>
          <w:rFonts w:hint="eastAsia"/>
        </w:rPr>
        <w:t>．精砂</w:t>
      </w:r>
      <w:r>
        <w:rPr>
          <w:rFonts w:ascii="宋体" w:hAnsi="宋体" w:hint="eastAsia"/>
        </w:rPr>
        <w:t xml:space="preserve"> </w:t>
      </w:r>
      <w:r>
        <w:rPr>
          <w:rFonts w:hint="eastAsia"/>
        </w:rPr>
        <w:t xml:space="preserve"> D</w:t>
      </w:r>
      <w:r>
        <w:rPr>
          <w:rFonts w:hint="eastAsia"/>
        </w:rPr>
        <w:t>．以上皆不对</w:t>
      </w:r>
    </w:p>
    <w:p w:rsidR="004F4019" w:rsidRPr="00594D6E" w:rsidRDefault="004F4019" w:rsidP="004F4019">
      <w:pPr>
        <w:rPr>
          <w:rFonts w:hint="eastAsia"/>
        </w:rPr>
      </w:pPr>
    </w:p>
    <w:p w:rsidR="004F4019" w:rsidRDefault="004F4019" w:rsidP="004F4019">
      <w:pPr>
        <w:rPr>
          <w:rFonts w:hint="eastAsia"/>
        </w:rPr>
      </w:pPr>
      <w:r>
        <w:rPr>
          <w:rFonts w:hint="eastAsia"/>
        </w:rPr>
        <w:t>(  A  ) 5</w:t>
      </w:r>
      <w:r>
        <w:rPr>
          <w:rFonts w:hint="eastAsia"/>
        </w:rPr>
        <w:t>．常用的基础托</w:t>
      </w:r>
      <w:proofErr w:type="gramStart"/>
      <w:r>
        <w:rPr>
          <w:rFonts w:hint="eastAsia"/>
        </w:rPr>
        <w:t>换方法</w:t>
      </w:r>
      <w:proofErr w:type="gramEnd"/>
      <w:r>
        <w:rPr>
          <w:rFonts w:hint="eastAsia"/>
        </w:rPr>
        <w:t>中，以减少基础底压力为目的的方法是（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4F4019" w:rsidRPr="00670960" w:rsidRDefault="004F4019" w:rsidP="004F4019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．扩大基础托换法</w:t>
      </w:r>
      <w:r>
        <w:rPr>
          <w:rFonts w:hint="eastAsia"/>
        </w:rPr>
        <w:t xml:space="preserve">   B</w:t>
      </w:r>
      <w:r>
        <w:rPr>
          <w:rFonts w:hint="eastAsia"/>
        </w:rPr>
        <w:t>．加深托换法</w:t>
      </w:r>
      <w:r>
        <w:rPr>
          <w:rFonts w:hint="eastAsia"/>
        </w:rPr>
        <w:t xml:space="preserve">  C</w:t>
      </w:r>
      <w:r>
        <w:rPr>
          <w:rFonts w:hint="eastAsia"/>
        </w:rPr>
        <w:t>．灌浆托换</w:t>
      </w:r>
      <w:r>
        <w:rPr>
          <w:rFonts w:ascii="宋体" w:hAnsi="宋体" w:hint="eastAsia"/>
        </w:rPr>
        <w:t xml:space="preserve"> </w:t>
      </w:r>
      <w:r>
        <w:rPr>
          <w:rFonts w:hint="eastAsia"/>
        </w:rPr>
        <w:t xml:space="preserve"> D</w:t>
      </w:r>
      <w:r>
        <w:rPr>
          <w:rFonts w:hint="eastAsia"/>
        </w:rPr>
        <w:t>．纠偏</w:t>
      </w:r>
      <w:proofErr w:type="gramStart"/>
      <w:r>
        <w:rPr>
          <w:rFonts w:hint="eastAsia"/>
        </w:rPr>
        <w:t>托换和顶</w:t>
      </w:r>
      <w:proofErr w:type="gramEnd"/>
      <w:r>
        <w:rPr>
          <w:rFonts w:hint="eastAsia"/>
        </w:rPr>
        <w:t>升纠偏托换</w:t>
      </w:r>
    </w:p>
    <w:p w:rsidR="004F4019" w:rsidRPr="00CF5F13" w:rsidRDefault="004F4019" w:rsidP="004F4019">
      <w:pPr>
        <w:rPr>
          <w:rFonts w:hint="eastAsia"/>
        </w:rPr>
      </w:pPr>
    </w:p>
    <w:p w:rsidR="004F4019" w:rsidRDefault="004F4019" w:rsidP="004F4019">
      <w:pPr>
        <w:rPr>
          <w:rFonts w:hint="eastAsia"/>
        </w:rPr>
      </w:pPr>
      <w:r>
        <w:rPr>
          <w:rFonts w:hint="eastAsia"/>
        </w:rPr>
        <w:t>(  A  ) 6.</w:t>
      </w:r>
      <w:r>
        <w:rPr>
          <w:rFonts w:hint="eastAsia"/>
        </w:rPr>
        <w:t>灰土地基中，土颗粒粒径不得大于（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4F4019" w:rsidRPr="00670960" w:rsidRDefault="004F4019" w:rsidP="004F4019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mm"/>
        </w:smartTagPr>
        <w:r>
          <w:rPr>
            <w:rFonts w:hint="eastAsia"/>
          </w:rPr>
          <w:t>15mm</w:t>
        </w:r>
      </w:smartTag>
      <w:r>
        <w:rPr>
          <w:rFonts w:hint="eastAsia"/>
        </w:rPr>
        <w:t xml:space="preserve">   B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mm"/>
        </w:smartTagPr>
        <w:r>
          <w:rPr>
            <w:rFonts w:hint="eastAsia"/>
          </w:rPr>
          <w:t>16mm</w:t>
        </w:r>
      </w:smartTag>
      <w:r>
        <w:rPr>
          <w:rFonts w:hint="eastAsia"/>
        </w:rPr>
        <w:t xml:space="preserve">  C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7"/>
          <w:attr w:name="UnitName" w:val="mm"/>
        </w:smartTagPr>
        <w:r>
          <w:rPr>
            <w:rFonts w:hint="eastAsia"/>
          </w:rPr>
          <w:t>17mm</w:t>
        </w:r>
      </w:smartTag>
      <w:r>
        <w:rPr>
          <w:rFonts w:ascii="宋体" w:hAnsi="宋体" w:hint="eastAsia"/>
        </w:rPr>
        <w:t xml:space="preserve"> </w:t>
      </w:r>
      <w:r>
        <w:rPr>
          <w:rFonts w:hint="eastAsia"/>
        </w:rPr>
        <w:t xml:space="preserve"> D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"/>
          <w:attr w:name="UnitName" w:val="mm"/>
        </w:smartTagPr>
        <w:r>
          <w:rPr>
            <w:rFonts w:hint="eastAsia"/>
          </w:rPr>
          <w:t>18mm</w:t>
        </w:r>
      </w:smartTag>
    </w:p>
    <w:p w:rsidR="004F4019" w:rsidRPr="00BF6CD6" w:rsidRDefault="004F4019" w:rsidP="004F4019">
      <w:pPr>
        <w:rPr>
          <w:rFonts w:hint="eastAsia"/>
        </w:rPr>
      </w:pPr>
    </w:p>
    <w:p w:rsidR="004F4019" w:rsidRDefault="004F4019" w:rsidP="004F4019">
      <w:pPr>
        <w:rPr>
          <w:rFonts w:hint="eastAsia"/>
        </w:rPr>
      </w:pPr>
      <w:r>
        <w:rPr>
          <w:rFonts w:hint="eastAsia"/>
        </w:rPr>
        <w:t>(  D  ) 7.</w:t>
      </w:r>
      <w:proofErr w:type="gramStart"/>
      <w:r>
        <w:rPr>
          <w:rFonts w:hint="eastAsia"/>
        </w:rPr>
        <w:t>砂及砂石</w:t>
      </w:r>
      <w:proofErr w:type="gramEnd"/>
      <w:r>
        <w:rPr>
          <w:rFonts w:hint="eastAsia"/>
        </w:rPr>
        <w:t>地基含水量的检查方法是（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4F4019" w:rsidRDefault="004F4019" w:rsidP="004F4019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proofErr w:type="gramStart"/>
      <w:r>
        <w:rPr>
          <w:rFonts w:hint="eastAsia"/>
        </w:rPr>
        <w:t>焙浇法</w:t>
      </w:r>
      <w:proofErr w:type="gramEnd"/>
      <w:r>
        <w:rPr>
          <w:rFonts w:hint="eastAsia"/>
        </w:rPr>
        <w:t xml:space="preserve">   B</w:t>
      </w:r>
      <w:r>
        <w:rPr>
          <w:rFonts w:hint="eastAsia"/>
        </w:rPr>
        <w:t>．水洗法</w:t>
      </w:r>
      <w:r>
        <w:rPr>
          <w:rFonts w:hint="eastAsia"/>
        </w:rPr>
        <w:t xml:space="preserve">  C</w:t>
      </w:r>
      <w:r>
        <w:rPr>
          <w:rFonts w:hint="eastAsia"/>
        </w:rPr>
        <w:t>．筛分法</w:t>
      </w:r>
      <w:r>
        <w:rPr>
          <w:rFonts w:hint="eastAsia"/>
        </w:rPr>
        <w:t xml:space="preserve"> D</w:t>
      </w:r>
      <w:r>
        <w:rPr>
          <w:rFonts w:hint="eastAsia"/>
        </w:rPr>
        <w:t>．烘干法</w:t>
      </w:r>
    </w:p>
    <w:p w:rsidR="004F4019" w:rsidRDefault="004F4019" w:rsidP="004F4019">
      <w:pPr>
        <w:rPr>
          <w:rFonts w:hint="eastAsia"/>
        </w:rPr>
      </w:pPr>
    </w:p>
    <w:p w:rsidR="004F4019" w:rsidRDefault="004F4019" w:rsidP="004F4019">
      <w:pPr>
        <w:rPr>
          <w:rFonts w:hint="eastAsia"/>
        </w:rPr>
      </w:pPr>
      <w:r>
        <w:rPr>
          <w:rFonts w:hint="eastAsia"/>
        </w:rPr>
        <w:t>(  D  ) 8.</w:t>
      </w:r>
      <w:r>
        <w:rPr>
          <w:rFonts w:hint="eastAsia"/>
        </w:rPr>
        <w:t>以下不是软土地基不均匀沉降特征的是（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4F4019" w:rsidRDefault="004F4019" w:rsidP="004F4019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．沉降大而不均匀</w:t>
      </w:r>
      <w:r>
        <w:rPr>
          <w:rFonts w:hint="eastAsia"/>
        </w:rPr>
        <w:t xml:space="preserve">   B</w:t>
      </w:r>
      <w:r>
        <w:rPr>
          <w:rFonts w:hint="eastAsia"/>
        </w:rPr>
        <w:t>．沉降速率大</w:t>
      </w:r>
      <w:r>
        <w:rPr>
          <w:rFonts w:hint="eastAsia"/>
        </w:rPr>
        <w:t xml:space="preserve">  C</w:t>
      </w:r>
      <w:r>
        <w:rPr>
          <w:rFonts w:hint="eastAsia"/>
        </w:rPr>
        <w:t>．沉降稳定历史长</w:t>
      </w:r>
      <w:r>
        <w:rPr>
          <w:rFonts w:hint="eastAsia"/>
        </w:rPr>
        <w:t xml:space="preserve"> D</w:t>
      </w:r>
      <w:r>
        <w:rPr>
          <w:rFonts w:hint="eastAsia"/>
        </w:rPr>
        <w:t>．沉降小而均匀</w:t>
      </w:r>
    </w:p>
    <w:p w:rsidR="004F4019" w:rsidRDefault="004F4019" w:rsidP="004F4019">
      <w:pPr>
        <w:rPr>
          <w:rFonts w:hint="eastAsia"/>
        </w:rPr>
      </w:pPr>
    </w:p>
    <w:p w:rsidR="004F4019" w:rsidRDefault="004F4019" w:rsidP="004F4019">
      <w:pPr>
        <w:rPr>
          <w:rFonts w:hint="eastAsia"/>
        </w:rPr>
      </w:pPr>
      <w:r>
        <w:rPr>
          <w:rFonts w:hint="eastAsia"/>
        </w:rPr>
        <w:t>(  B  ) 9.</w:t>
      </w:r>
      <w:r>
        <w:rPr>
          <w:rFonts w:hint="eastAsia"/>
        </w:rPr>
        <w:t>以下不是基坑事故主要原因的是（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4F4019" w:rsidRDefault="004F4019" w:rsidP="004F4019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．土体下滑力大于滑移面摩擦力</w:t>
      </w:r>
      <w:r>
        <w:rPr>
          <w:rFonts w:hint="eastAsia"/>
        </w:rPr>
        <w:t xml:space="preserve">   B</w:t>
      </w:r>
      <w:r>
        <w:rPr>
          <w:rFonts w:hint="eastAsia"/>
        </w:rPr>
        <w:t>．土体下滑力小于滑移面摩擦力</w:t>
      </w:r>
      <w:r>
        <w:rPr>
          <w:rFonts w:hint="eastAsia"/>
        </w:rPr>
        <w:t xml:space="preserve">  C</w:t>
      </w:r>
      <w:r>
        <w:rPr>
          <w:rFonts w:hint="eastAsia"/>
        </w:rPr>
        <w:t>．地上水的作用</w:t>
      </w:r>
      <w:r>
        <w:rPr>
          <w:rFonts w:hint="eastAsia"/>
        </w:rPr>
        <w:t xml:space="preserve"> D</w:t>
      </w:r>
      <w:r>
        <w:rPr>
          <w:rFonts w:hint="eastAsia"/>
        </w:rPr>
        <w:t>．地下水的作用</w:t>
      </w:r>
    </w:p>
    <w:p w:rsidR="004F4019" w:rsidRPr="00213ECF" w:rsidRDefault="004F4019" w:rsidP="004F4019">
      <w:pPr>
        <w:rPr>
          <w:rFonts w:hint="eastAsia"/>
        </w:rPr>
      </w:pPr>
    </w:p>
    <w:p w:rsidR="004F4019" w:rsidRDefault="004F4019" w:rsidP="004F4019">
      <w:pPr>
        <w:rPr>
          <w:rFonts w:hint="eastAsia"/>
        </w:rPr>
      </w:pPr>
      <w:r>
        <w:rPr>
          <w:rFonts w:hint="eastAsia"/>
        </w:rPr>
        <w:t>(  C  ) 10.</w:t>
      </w:r>
      <w:r w:rsidRPr="00486211">
        <w:rPr>
          <w:rFonts w:hint="eastAsia"/>
        </w:rPr>
        <w:t xml:space="preserve"> </w:t>
      </w:r>
      <w:r>
        <w:rPr>
          <w:rFonts w:hint="eastAsia"/>
        </w:rPr>
        <w:t>常用的基础托</w:t>
      </w:r>
      <w:proofErr w:type="gramStart"/>
      <w:r>
        <w:rPr>
          <w:rFonts w:hint="eastAsia"/>
        </w:rPr>
        <w:t>换方法</w:t>
      </w:r>
      <w:proofErr w:type="gramEnd"/>
      <w:r>
        <w:rPr>
          <w:rFonts w:hint="eastAsia"/>
        </w:rPr>
        <w:t>中，以加固地基，提高其承载力为目的的方法是（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4F4019" w:rsidRPr="00670960" w:rsidRDefault="004F4019" w:rsidP="004F4019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．扩大基础托换法</w:t>
      </w:r>
      <w:r>
        <w:rPr>
          <w:rFonts w:hint="eastAsia"/>
        </w:rPr>
        <w:t xml:space="preserve">   B</w:t>
      </w:r>
      <w:r>
        <w:rPr>
          <w:rFonts w:hint="eastAsia"/>
        </w:rPr>
        <w:t>．加深托换法</w:t>
      </w:r>
      <w:r>
        <w:rPr>
          <w:rFonts w:hint="eastAsia"/>
        </w:rPr>
        <w:t xml:space="preserve">  C</w:t>
      </w:r>
      <w:r>
        <w:rPr>
          <w:rFonts w:hint="eastAsia"/>
        </w:rPr>
        <w:t>．灌浆托换</w:t>
      </w:r>
      <w:r>
        <w:rPr>
          <w:rFonts w:ascii="宋体" w:hAnsi="宋体" w:hint="eastAsia"/>
        </w:rPr>
        <w:t xml:space="preserve"> </w:t>
      </w:r>
      <w:r>
        <w:rPr>
          <w:rFonts w:hint="eastAsia"/>
        </w:rPr>
        <w:t xml:space="preserve"> D</w:t>
      </w:r>
      <w:r>
        <w:rPr>
          <w:rFonts w:hint="eastAsia"/>
        </w:rPr>
        <w:t>．纠偏</w:t>
      </w:r>
      <w:proofErr w:type="gramStart"/>
      <w:r>
        <w:rPr>
          <w:rFonts w:hint="eastAsia"/>
        </w:rPr>
        <w:t>托换和顶</w:t>
      </w:r>
      <w:proofErr w:type="gramEnd"/>
      <w:r>
        <w:rPr>
          <w:rFonts w:hint="eastAsia"/>
        </w:rPr>
        <w:t>升纠偏托换</w:t>
      </w:r>
    </w:p>
    <w:p w:rsidR="004F4019" w:rsidRPr="00486211" w:rsidRDefault="004F4019" w:rsidP="004F4019">
      <w:pPr>
        <w:rPr>
          <w:rFonts w:hint="eastAsia"/>
        </w:rPr>
      </w:pPr>
    </w:p>
    <w:p w:rsidR="00A2421B" w:rsidRDefault="00A2421B" w:rsidP="00A2421B">
      <w:pPr>
        <w:ind w:right="420"/>
        <w:rPr>
          <w:rFonts w:hint="eastAsia"/>
        </w:rPr>
      </w:pPr>
      <w:r>
        <w:rPr>
          <w:rFonts w:hint="eastAsia"/>
        </w:rPr>
        <w:t>(  D ) 11.</w:t>
      </w:r>
      <w:r>
        <w:rPr>
          <w:rFonts w:hint="eastAsia"/>
        </w:rPr>
        <w:t>对现有建筑物中混凝土材料的强度检测，一般情况下均采用（</w:t>
      </w:r>
      <w:r>
        <w:rPr>
          <w:rFonts w:hint="eastAsia"/>
        </w:rPr>
        <w:t xml:space="preserve">     </w:t>
      </w:r>
      <w:r>
        <w:rPr>
          <w:rFonts w:hint="eastAsia"/>
        </w:rPr>
        <w:t>）检测技术。</w:t>
      </w:r>
    </w:p>
    <w:p w:rsidR="00A2421B" w:rsidRPr="00C92F3F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．无损</w:t>
      </w:r>
      <w:r>
        <w:rPr>
          <w:rFonts w:hint="eastAsia"/>
        </w:rPr>
        <w:t xml:space="preserve">   B</w:t>
      </w:r>
      <w:r>
        <w:rPr>
          <w:rFonts w:hint="eastAsia"/>
        </w:rPr>
        <w:t>．半破损</w:t>
      </w:r>
      <w:r>
        <w:rPr>
          <w:rFonts w:hint="eastAsia"/>
        </w:rPr>
        <w:t xml:space="preserve">  C</w:t>
      </w:r>
      <w:r>
        <w:rPr>
          <w:rFonts w:hint="eastAsia"/>
        </w:rPr>
        <w:t>．破损</w:t>
      </w:r>
      <w:r>
        <w:rPr>
          <w:rFonts w:hint="eastAsia"/>
        </w:rPr>
        <w:t xml:space="preserve">  D</w:t>
      </w:r>
      <w:r>
        <w:rPr>
          <w:rFonts w:hint="eastAsia"/>
        </w:rPr>
        <w:t>．非破损</w:t>
      </w:r>
    </w:p>
    <w:p w:rsidR="00A2421B" w:rsidRPr="009F4C98" w:rsidRDefault="00A2421B" w:rsidP="00A2421B">
      <w:pPr>
        <w:ind w:right="420"/>
        <w:rPr>
          <w:rFonts w:hint="eastAsia"/>
        </w:rPr>
      </w:pPr>
    </w:p>
    <w:p w:rsidR="00A2421B" w:rsidRDefault="00A2421B" w:rsidP="00A2421B">
      <w:pPr>
        <w:ind w:right="420"/>
        <w:rPr>
          <w:rFonts w:hint="eastAsia"/>
        </w:rPr>
      </w:pPr>
    </w:p>
    <w:p w:rsidR="00A2421B" w:rsidRDefault="00A2421B" w:rsidP="00A2421B">
      <w:pPr>
        <w:ind w:right="420"/>
        <w:rPr>
          <w:rFonts w:hint="eastAsia"/>
        </w:rPr>
      </w:pPr>
      <w:r>
        <w:rPr>
          <w:rFonts w:hint="eastAsia"/>
        </w:rPr>
        <w:t>(  B  ) 12.</w:t>
      </w:r>
      <w:r>
        <w:rPr>
          <w:rFonts w:hint="eastAsia"/>
        </w:rPr>
        <w:t>铝合金门窗安装时，门窗槽口宽度、高度是用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）检验。</w:t>
      </w:r>
    </w:p>
    <w:p w:rsidR="00A2421B" w:rsidRPr="00905FE4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1m</w:t>
        </w:r>
      </w:smartTag>
      <w:r>
        <w:rPr>
          <w:rFonts w:hint="eastAsia"/>
        </w:rPr>
        <w:t>垂直检测</w:t>
      </w:r>
      <w:proofErr w:type="gramStart"/>
      <w:r>
        <w:rPr>
          <w:rFonts w:hint="eastAsia"/>
        </w:rPr>
        <w:t>尺</w:t>
      </w:r>
      <w:proofErr w:type="gramEnd"/>
      <w:r>
        <w:rPr>
          <w:rFonts w:hint="eastAsia"/>
        </w:rPr>
        <w:t xml:space="preserve">   B</w:t>
      </w:r>
      <w:r>
        <w:rPr>
          <w:rFonts w:hint="eastAsia"/>
        </w:rPr>
        <w:t>．钢尺</w:t>
      </w:r>
      <w:r>
        <w:rPr>
          <w:rFonts w:hint="eastAsia"/>
        </w:rPr>
        <w:t xml:space="preserve">  C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1m</w:t>
        </w:r>
      </w:smartTag>
      <w:r>
        <w:rPr>
          <w:rFonts w:hint="eastAsia"/>
        </w:rPr>
        <w:t>水平</w:t>
      </w:r>
      <w:proofErr w:type="gramStart"/>
      <w:r>
        <w:rPr>
          <w:rFonts w:hint="eastAsia"/>
        </w:rPr>
        <w:t>尺</w:t>
      </w:r>
      <w:proofErr w:type="gramEnd"/>
      <w:r>
        <w:rPr>
          <w:rFonts w:hint="eastAsia"/>
        </w:rPr>
        <w:t xml:space="preserve">  D</w:t>
      </w:r>
      <w:r>
        <w:rPr>
          <w:rFonts w:hint="eastAsia"/>
        </w:rPr>
        <w:t>．塞尺</w:t>
      </w:r>
    </w:p>
    <w:p w:rsidR="00A2421B" w:rsidRDefault="00A2421B" w:rsidP="00A2421B">
      <w:pPr>
        <w:ind w:right="420"/>
        <w:rPr>
          <w:rFonts w:hint="eastAsia"/>
        </w:rPr>
      </w:pPr>
    </w:p>
    <w:p w:rsidR="00A2421B" w:rsidRPr="00C92F3F" w:rsidRDefault="00A2421B" w:rsidP="00A2421B">
      <w:pPr>
        <w:ind w:right="420"/>
        <w:rPr>
          <w:rFonts w:hint="eastAsia"/>
        </w:rPr>
      </w:pPr>
    </w:p>
    <w:p w:rsidR="00A2421B" w:rsidRDefault="00A2421B" w:rsidP="00A2421B">
      <w:pPr>
        <w:ind w:right="420"/>
        <w:rPr>
          <w:rFonts w:hint="eastAsia"/>
        </w:rPr>
      </w:pPr>
      <w:r>
        <w:rPr>
          <w:rFonts w:hint="eastAsia"/>
        </w:rPr>
        <w:t>(  A  ) 13.</w:t>
      </w:r>
      <w:r>
        <w:rPr>
          <w:rFonts w:hint="eastAsia"/>
        </w:rPr>
        <w:t>装饰工程的一般抹灰，宜采用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A2421B" w:rsidRPr="00905FE4" w:rsidRDefault="00A2421B" w:rsidP="00A2421B">
      <w:pPr>
        <w:ind w:right="420"/>
        <w:rPr>
          <w:rFonts w:hint="eastAsia"/>
        </w:rPr>
      </w:pPr>
      <w:r>
        <w:rPr>
          <w:rFonts w:hint="eastAsia"/>
        </w:rPr>
        <w:lastRenderedPageBreak/>
        <w:t>A</w:t>
      </w:r>
      <w:r>
        <w:rPr>
          <w:rFonts w:hint="eastAsia"/>
        </w:rPr>
        <w:t>．中砂</w:t>
      </w:r>
      <w:r>
        <w:rPr>
          <w:rFonts w:hint="eastAsia"/>
        </w:rPr>
        <w:t xml:space="preserve">   B</w:t>
      </w:r>
      <w:r>
        <w:rPr>
          <w:rFonts w:hint="eastAsia"/>
        </w:rPr>
        <w:t>．粗砂</w:t>
      </w:r>
      <w:r>
        <w:rPr>
          <w:rFonts w:hint="eastAsia"/>
        </w:rPr>
        <w:t xml:space="preserve">  C</w:t>
      </w:r>
      <w:r>
        <w:rPr>
          <w:rFonts w:hint="eastAsia"/>
        </w:rPr>
        <w:t>．细砂</w:t>
      </w:r>
      <w:r>
        <w:rPr>
          <w:rFonts w:hint="eastAsia"/>
        </w:rPr>
        <w:t xml:space="preserve">  D</w:t>
      </w:r>
      <w:r>
        <w:rPr>
          <w:rFonts w:hint="eastAsia"/>
        </w:rPr>
        <w:t>．特细砂</w:t>
      </w:r>
    </w:p>
    <w:p w:rsidR="00A2421B" w:rsidRPr="00E37ECB" w:rsidRDefault="00A2421B" w:rsidP="00A2421B">
      <w:pPr>
        <w:ind w:right="420"/>
        <w:rPr>
          <w:rFonts w:hint="eastAsia"/>
        </w:rPr>
      </w:pPr>
    </w:p>
    <w:p w:rsidR="00A2421B" w:rsidRPr="00594D6E" w:rsidRDefault="00A2421B" w:rsidP="00A2421B">
      <w:pPr>
        <w:ind w:right="420"/>
        <w:rPr>
          <w:rFonts w:hint="eastAsia"/>
        </w:rPr>
      </w:pP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t>(  D  )1 4.</w:t>
      </w:r>
      <w:r>
        <w:rPr>
          <w:rFonts w:hint="eastAsia"/>
        </w:rPr>
        <w:t>超声波探伤检验一级焊缝内部缺陷时，探伤比例为（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A2421B" w:rsidRPr="00670960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25%  B</w:t>
      </w:r>
      <w:r>
        <w:rPr>
          <w:rFonts w:hint="eastAsia"/>
        </w:rPr>
        <w:t>．</w:t>
      </w:r>
      <w:r>
        <w:rPr>
          <w:rFonts w:hint="eastAsia"/>
        </w:rPr>
        <w:t>50%  C</w:t>
      </w:r>
      <w:r>
        <w:rPr>
          <w:rFonts w:hint="eastAsia"/>
        </w:rPr>
        <w:t>．</w:t>
      </w:r>
      <w:r>
        <w:rPr>
          <w:rFonts w:hint="eastAsia"/>
        </w:rPr>
        <w:t>75%  D</w:t>
      </w:r>
      <w:r>
        <w:rPr>
          <w:rFonts w:hint="eastAsia"/>
        </w:rPr>
        <w:t>．</w:t>
      </w:r>
      <w:r>
        <w:rPr>
          <w:rFonts w:hint="eastAsia"/>
        </w:rPr>
        <w:t>100%</w:t>
      </w:r>
    </w:p>
    <w:p w:rsidR="00A2421B" w:rsidRPr="00594D6E" w:rsidRDefault="00A2421B" w:rsidP="00A2421B">
      <w:pPr>
        <w:rPr>
          <w:rFonts w:hint="eastAsia"/>
        </w:rPr>
      </w:pPr>
    </w:p>
    <w:p w:rsidR="00A2421B" w:rsidRPr="00670960" w:rsidRDefault="00A2421B" w:rsidP="00A2421B">
      <w:pPr>
        <w:ind w:right="420"/>
        <w:rPr>
          <w:rFonts w:hint="eastAsia"/>
        </w:rPr>
      </w:pPr>
      <w:r>
        <w:rPr>
          <w:rFonts w:hint="eastAsia"/>
        </w:rPr>
        <w:t>(  B  )1 5.</w:t>
      </w:r>
      <w:r>
        <w:rPr>
          <w:rFonts w:hint="eastAsia"/>
        </w:rPr>
        <w:t>非破损检测与常规的标准试</w:t>
      </w:r>
      <w:proofErr w:type="gramStart"/>
      <w:r>
        <w:rPr>
          <w:rFonts w:hint="eastAsia"/>
        </w:rPr>
        <w:t>块破坏</w:t>
      </w:r>
      <w:proofErr w:type="gramEnd"/>
      <w:r>
        <w:rPr>
          <w:rFonts w:hint="eastAsia"/>
        </w:rPr>
        <w:t>试验方法相比，检测结构的精度要（</w:t>
      </w:r>
      <w:r>
        <w:rPr>
          <w:rFonts w:hint="eastAsia"/>
        </w:rPr>
        <w:t xml:space="preserve">     </w:t>
      </w:r>
      <w:r>
        <w:rPr>
          <w:rFonts w:hint="eastAsia"/>
        </w:rPr>
        <w:t>）一些。</w:t>
      </w:r>
    </w:p>
    <w:p w:rsidR="00A2421B" w:rsidRPr="00670960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．好</w:t>
      </w:r>
      <w:r>
        <w:rPr>
          <w:rFonts w:hint="eastAsia"/>
        </w:rPr>
        <w:t xml:space="preserve">  B</w:t>
      </w:r>
      <w:r>
        <w:rPr>
          <w:rFonts w:hint="eastAsia"/>
        </w:rPr>
        <w:t>．差</w:t>
      </w:r>
      <w:r>
        <w:rPr>
          <w:rFonts w:hint="eastAsia"/>
        </w:rPr>
        <w:t xml:space="preserve"> C</w:t>
      </w:r>
      <w:r>
        <w:rPr>
          <w:rFonts w:hint="eastAsia"/>
        </w:rPr>
        <w:t>．一致</w:t>
      </w:r>
      <w:r>
        <w:rPr>
          <w:rFonts w:hint="eastAsia"/>
        </w:rPr>
        <w:t xml:space="preserve">  D</w:t>
      </w:r>
      <w:r>
        <w:rPr>
          <w:rFonts w:hint="eastAsia"/>
        </w:rPr>
        <w:t>．未知</w:t>
      </w:r>
    </w:p>
    <w:p w:rsidR="00A2421B" w:rsidRPr="00CF5F13" w:rsidRDefault="00A2421B" w:rsidP="00A2421B">
      <w:pPr>
        <w:rPr>
          <w:rFonts w:hint="eastAsia"/>
        </w:rPr>
      </w:pPr>
    </w:p>
    <w:p w:rsidR="00A2421B" w:rsidRDefault="00A2421B" w:rsidP="00A2421B">
      <w:pPr>
        <w:ind w:right="420"/>
        <w:rPr>
          <w:rFonts w:hint="eastAsia"/>
        </w:rPr>
      </w:pPr>
      <w:r>
        <w:rPr>
          <w:rFonts w:hint="eastAsia"/>
        </w:rPr>
        <w:t>(  C  ) 16.</w:t>
      </w:r>
      <w:r>
        <w:rPr>
          <w:rFonts w:hint="eastAsia"/>
        </w:rPr>
        <w:t>测量混凝土表面硬度值和超声波传播速度的无损检测方法是（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A2421B" w:rsidRPr="00670960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．回弹法</w:t>
      </w:r>
      <w:r>
        <w:rPr>
          <w:rFonts w:hint="eastAsia"/>
        </w:rPr>
        <w:t xml:space="preserve">  B</w:t>
      </w:r>
      <w:r>
        <w:rPr>
          <w:rFonts w:hint="eastAsia"/>
        </w:rPr>
        <w:t>．超声法</w:t>
      </w:r>
      <w:r>
        <w:rPr>
          <w:rFonts w:hint="eastAsia"/>
        </w:rPr>
        <w:t xml:space="preserve"> C</w:t>
      </w:r>
      <w:r>
        <w:rPr>
          <w:rFonts w:hint="eastAsia"/>
        </w:rPr>
        <w:t>．超声回弹综合法</w:t>
      </w:r>
      <w:r>
        <w:rPr>
          <w:rFonts w:hint="eastAsia"/>
        </w:rPr>
        <w:t xml:space="preserve">  D</w:t>
      </w:r>
      <w:r>
        <w:rPr>
          <w:rFonts w:hint="eastAsia"/>
        </w:rPr>
        <w:t>．拔出法</w:t>
      </w:r>
    </w:p>
    <w:p w:rsidR="00A2421B" w:rsidRPr="00BF6CD6" w:rsidRDefault="00A2421B" w:rsidP="00A2421B">
      <w:pPr>
        <w:rPr>
          <w:rFonts w:hint="eastAsia"/>
        </w:rPr>
      </w:pP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t>(  B  )1 7.</w:t>
      </w:r>
      <w:r>
        <w:rPr>
          <w:rFonts w:hint="eastAsia"/>
        </w:rPr>
        <w:t>木板面层表面平整度的检查方法是（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A2421B" w:rsidRPr="00670960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．钢尺</w:t>
      </w:r>
      <w:r>
        <w:rPr>
          <w:rFonts w:hint="eastAsia"/>
        </w:rPr>
        <w:t xml:space="preserve">  B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m"/>
        </w:smartTagPr>
        <w:r>
          <w:rPr>
            <w:rFonts w:hint="eastAsia"/>
          </w:rPr>
          <w:t>2m</w:t>
        </w:r>
      </w:smartTag>
      <w:r>
        <w:rPr>
          <w:rFonts w:hint="eastAsia"/>
        </w:rPr>
        <w:t>靠尺和楔形塞尺</w:t>
      </w:r>
      <w:r>
        <w:rPr>
          <w:rFonts w:hint="eastAsia"/>
        </w:rPr>
        <w:t xml:space="preserve"> C</w:t>
      </w:r>
      <w:r>
        <w:rPr>
          <w:rFonts w:hint="eastAsia"/>
        </w:rPr>
        <w:t>．钢尺和楔形塞尺</w:t>
      </w:r>
      <w:r>
        <w:rPr>
          <w:rFonts w:hint="eastAsia"/>
        </w:rPr>
        <w:t xml:space="preserve">  D</w:t>
      </w:r>
      <w:r>
        <w:rPr>
          <w:rFonts w:hint="eastAsia"/>
        </w:rPr>
        <w:t>．楔形塞尺</w:t>
      </w:r>
    </w:p>
    <w:p w:rsidR="00A2421B" w:rsidRPr="00B44B6C" w:rsidRDefault="00A2421B" w:rsidP="00A2421B">
      <w:pPr>
        <w:rPr>
          <w:rFonts w:hint="eastAsia"/>
        </w:rPr>
      </w:pP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t>(  C  ) 18.</w:t>
      </w:r>
      <w:r>
        <w:rPr>
          <w:rFonts w:hint="eastAsia"/>
        </w:rPr>
        <w:t>检测混凝土强度的后装拔出试验时，混凝土中（</w:t>
      </w:r>
      <w:r>
        <w:rPr>
          <w:rFonts w:hint="eastAsia"/>
        </w:rPr>
        <w:t xml:space="preserve">     </w:t>
      </w:r>
      <w:r>
        <w:rPr>
          <w:rFonts w:hint="eastAsia"/>
        </w:rPr>
        <w:t>）对拔出力的影响最大。</w:t>
      </w:r>
    </w:p>
    <w:p w:rsidR="00A2421B" w:rsidRPr="00670960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．水</w:t>
      </w:r>
      <w:r>
        <w:rPr>
          <w:rFonts w:hint="eastAsia"/>
        </w:rPr>
        <w:t xml:space="preserve">  B</w:t>
      </w:r>
      <w:r>
        <w:rPr>
          <w:rFonts w:hint="eastAsia"/>
        </w:rPr>
        <w:t>．细骨料的粒径</w:t>
      </w:r>
      <w:r>
        <w:rPr>
          <w:rFonts w:hint="eastAsia"/>
        </w:rPr>
        <w:t xml:space="preserve"> C</w:t>
      </w:r>
      <w:r>
        <w:rPr>
          <w:rFonts w:hint="eastAsia"/>
        </w:rPr>
        <w:t>．粗骨料的粒径</w:t>
      </w:r>
      <w:r>
        <w:rPr>
          <w:rFonts w:hint="eastAsia"/>
        </w:rPr>
        <w:t xml:space="preserve">  D</w:t>
      </w:r>
      <w:r>
        <w:rPr>
          <w:rFonts w:hint="eastAsia"/>
        </w:rPr>
        <w:t>．水泥</w:t>
      </w:r>
    </w:p>
    <w:p w:rsidR="00A2421B" w:rsidRPr="007C54EF" w:rsidRDefault="00A2421B" w:rsidP="00A2421B">
      <w:pPr>
        <w:rPr>
          <w:rFonts w:hint="eastAsia"/>
        </w:rPr>
      </w:pP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t>(  D  ) 19.</w:t>
      </w:r>
      <w:r>
        <w:rPr>
          <w:rFonts w:hint="eastAsia"/>
        </w:rPr>
        <w:t>《回弹法检测混凝土抗压强度技术规程》规定，取一个结构或构件混凝土作为评定混凝土强度的最小单元，至少取（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测区。</w:t>
      </w:r>
    </w:p>
    <w:p w:rsidR="00A2421B" w:rsidRPr="00670960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1  B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"/>
          <w:attr w:name="UnitName" w:val="C"/>
        </w:smartTagPr>
        <w:r>
          <w:rPr>
            <w:rFonts w:hint="eastAsia"/>
          </w:rPr>
          <w:t>5 C</w:t>
        </w:r>
      </w:smartTag>
      <w:r>
        <w:rPr>
          <w:rFonts w:hint="eastAsia"/>
        </w:rPr>
        <w:t>．</w:t>
      </w:r>
      <w:r>
        <w:rPr>
          <w:rFonts w:hint="eastAsia"/>
        </w:rPr>
        <w:t>8  D</w:t>
      </w:r>
      <w:r>
        <w:rPr>
          <w:rFonts w:hint="eastAsia"/>
        </w:rPr>
        <w:t>．</w:t>
      </w:r>
      <w:r>
        <w:rPr>
          <w:rFonts w:hint="eastAsia"/>
        </w:rPr>
        <w:t>10</w:t>
      </w:r>
    </w:p>
    <w:p w:rsidR="00A2421B" w:rsidRPr="00213ECF" w:rsidRDefault="00A2421B" w:rsidP="00A2421B">
      <w:pPr>
        <w:rPr>
          <w:rFonts w:hint="eastAsia"/>
        </w:rPr>
      </w:pPr>
    </w:p>
    <w:p w:rsidR="00A2421B" w:rsidRPr="00670960" w:rsidRDefault="00A2421B" w:rsidP="00A2421B">
      <w:pPr>
        <w:ind w:right="420"/>
        <w:rPr>
          <w:rFonts w:hint="eastAsia"/>
        </w:rPr>
      </w:pPr>
      <w:r>
        <w:rPr>
          <w:rFonts w:hint="eastAsia"/>
        </w:rPr>
        <w:t>(  A  ) 20.</w:t>
      </w:r>
      <w:r w:rsidRPr="00486211">
        <w:rPr>
          <w:rFonts w:hint="eastAsia"/>
        </w:rPr>
        <w:t xml:space="preserve"> </w:t>
      </w:r>
      <w:r>
        <w:rPr>
          <w:rFonts w:hint="eastAsia"/>
        </w:rPr>
        <w:t>以下混凝土强度不适于用回弹法推定的是（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A2421B" w:rsidRPr="00670960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8  B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UnitName" w:val="C"/>
          <w:attr w:name="SourceValue" w:val="18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18 C</w:t>
        </w:r>
      </w:smartTag>
      <w:r>
        <w:rPr>
          <w:rFonts w:hint="eastAsia"/>
        </w:rPr>
        <w:t>．</w:t>
      </w:r>
      <w:r>
        <w:rPr>
          <w:rFonts w:hint="eastAsia"/>
        </w:rPr>
        <w:t>28  D</w:t>
      </w:r>
      <w:r>
        <w:rPr>
          <w:rFonts w:hint="eastAsia"/>
        </w:rPr>
        <w:t>．</w:t>
      </w:r>
      <w:r>
        <w:rPr>
          <w:rFonts w:hint="eastAsia"/>
        </w:rPr>
        <w:t>38</w:t>
      </w:r>
    </w:p>
    <w:p w:rsidR="00A2421B" w:rsidRPr="00486211" w:rsidRDefault="00A2421B" w:rsidP="00A2421B">
      <w:pPr>
        <w:rPr>
          <w:rFonts w:hint="eastAsia"/>
        </w:rPr>
      </w:pPr>
    </w:p>
    <w:p w:rsidR="00A2421B" w:rsidRDefault="00A2421B" w:rsidP="00A2421B">
      <w:pPr>
        <w:ind w:right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B   </w:t>
      </w:r>
      <w:r>
        <w:rPr>
          <w:rFonts w:hint="eastAsia"/>
        </w:rPr>
        <w:t>）</w:t>
      </w:r>
      <w:r>
        <w:rPr>
          <w:rFonts w:hint="eastAsia"/>
        </w:rPr>
        <w:t>21</w:t>
      </w:r>
      <w:r>
        <w:rPr>
          <w:rFonts w:hint="eastAsia"/>
        </w:rPr>
        <w:t>．屋面防水等级</w:t>
      </w:r>
      <w:r>
        <w:rPr>
          <w:rFonts w:hint="eastAsia"/>
        </w:rPr>
        <w:t>I</w:t>
      </w:r>
      <w:r>
        <w:rPr>
          <w:rFonts w:hint="eastAsia"/>
        </w:rPr>
        <w:t>级，采用高聚物改性沥青防水卷材时，厚度不应小于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  <w:r>
        <w:rPr>
          <w:rFonts w:hint="eastAsia"/>
        </w:rPr>
        <w:t>mm</w:t>
      </w:r>
      <w:r>
        <w:rPr>
          <w:rFonts w:hint="eastAsia"/>
        </w:rPr>
        <w:t>。</w:t>
      </w:r>
    </w:p>
    <w:p w:rsidR="00A2421B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2  B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UnitName" w:val="C"/>
          <w:attr w:name="SourceValue" w:val="3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3  C</w:t>
        </w:r>
      </w:smartTag>
      <w:r>
        <w:rPr>
          <w:rFonts w:hint="eastAsia"/>
        </w:rPr>
        <w:t>．</w:t>
      </w:r>
      <w:r>
        <w:rPr>
          <w:rFonts w:hint="eastAsia"/>
        </w:rPr>
        <w:t>4  D</w:t>
      </w:r>
      <w:r>
        <w:rPr>
          <w:rFonts w:hint="eastAsia"/>
        </w:rPr>
        <w:t>．</w:t>
      </w:r>
      <w:r>
        <w:rPr>
          <w:rFonts w:hint="eastAsia"/>
        </w:rPr>
        <w:t>5</w:t>
      </w:r>
    </w:p>
    <w:p w:rsidR="00A2421B" w:rsidRDefault="00A2421B" w:rsidP="00A2421B">
      <w:pPr>
        <w:rPr>
          <w:rFonts w:hint="eastAsia"/>
        </w:rPr>
      </w:pP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B   </w:t>
      </w:r>
      <w:r>
        <w:rPr>
          <w:rFonts w:hint="eastAsia"/>
        </w:rPr>
        <w:t>）</w:t>
      </w:r>
      <w:r>
        <w:rPr>
          <w:rFonts w:hint="eastAsia"/>
        </w:rPr>
        <w:t>22</w:t>
      </w:r>
      <w:r>
        <w:rPr>
          <w:rFonts w:hint="eastAsia"/>
        </w:rPr>
        <w:t>．目前，（</w:t>
      </w:r>
      <w:r>
        <w:rPr>
          <w:rFonts w:hint="eastAsia"/>
        </w:rPr>
        <w:t xml:space="preserve">     </w:t>
      </w:r>
      <w:r>
        <w:rPr>
          <w:rFonts w:hint="eastAsia"/>
        </w:rPr>
        <w:t>）水池应用最广。</w:t>
      </w:r>
    </w:p>
    <w:p w:rsidR="00A2421B" w:rsidRPr="00C92F3F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．钢</w:t>
      </w:r>
      <w:r>
        <w:rPr>
          <w:rFonts w:hint="eastAsia"/>
        </w:rPr>
        <w:t xml:space="preserve">   B</w:t>
      </w:r>
      <w:r>
        <w:rPr>
          <w:rFonts w:hint="eastAsia"/>
        </w:rPr>
        <w:t>．钢筋混凝土</w:t>
      </w:r>
      <w:r>
        <w:rPr>
          <w:rFonts w:hint="eastAsia"/>
        </w:rPr>
        <w:t xml:space="preserve">  C</w:t>
      </w:r>
      <w:r>
        <w:rPr>
          <w:rFonts w:hint="eastAsia"/>
        </w:rPr>
        <w:t>．钢丝网水泥</w:t>
      </w:r>
      <w:r>
        <w:rPr>
          <w:rFonts w:hint="eastAsia"/>
        </w:rPr>
        <w:t xml:space="preserve">  D</w:t>
      </w:r>
      <w:r>
        <w:rPr>
          <w:rFonts w:hint="eastAsia"/>
        </w:rPr>
        <w:t>．砖石</w:t>
      </w:r>
    </w:p>
    <w:p w:rsidR="00A2421B" w:rsidRDefault="00A2421B" w:rsidP="00A2421B">
      <w:pPr>
        <w:rPr>
          <w:rFonts w:hint="eastAsia"/>
        </w:rPr>
      </w:pP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A  </w:t>
      </w:r>
      <w:r>
        <w:rPr>
          <w:rFonts w:hint="eastAsia"/>
        </w:rPr>
        <w:t>）</w:t>
      </w:r>
      <w:r>
        <w:rPr>
          <w:rFonts w:hint="eastAsia"/>
        </w:rPr>
        <w:t>23</w:t>
      </w:r>
      <w:r>
        <w:rPr>
          <w:rFonts w:hint="eastAsia"/>
        </w:rPr>
        <w:t>．钢筋混凝土结构加固中，（</w:t>
      </w:r>
      <w:r>
        <w:rPr>
          <w:rFonts w:hint="eastAsia"/>
        </w:rPr>
        <w:t xml:space="preserve">     </w:t>
      </w:r>
      <w:r>
        <w:rPr>
          <w:rFonts w:hint="eastAsia"/>
        </w:rPr>
        <w:t>）加固法适用于梁、板、柱和墙和一般构造物的混凝土的加固。</w:t>
      </w:r>
    </w:p>
    <w:p w:rsidR="00A2421B" w:rsidRPr="00C92F3F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．加大截面</w:t>
      </w:r>
      <w:r>
        <w:rPr>
          <w:rFonts w:hint="eastAsia"/>
        </w:rPr>
        <w:t xml:space="preserve">  B</w:t>
      </w:r>
      <w:r>
        <w:rPr>
          <w:rFonts w:hint="eastAsia"/>
        </w:rPr>
        <w:t>．置换混凝土</w:t>
      </w:r>
      <w:r>
        <w:rPr>
          <w:rFonts w:hint="eastAsia"/>
        </w:rPr>
        <w:t xml:space="preserve">  C</w:t>
      </w:r>
      <w:r>
        <w:rPr>
          <w:rFonts w:hint="eastAsia"/>
        </w:rPr>
        <w:t>．粘贴钢板</w:t>
      </w:r>
      <w:r>
        <w:rPr>
          <w:rFonts w:hint="eastAsia"/>
        </w:rPr>
        <w:t xml:space="preserve">  D</w:t>
      </w:r>
      <w:r>
        <w:rPr>
          <w:rFonts w:hint="eastAsia"/>
        </w:rPr>
        <w:t>．绕丝法</w:t>
      </w:r>
    </w:p>
    <w:p w:rsidR="00A2421B" w:rsidRPr="00A33BAA" w:rsidRDefault="00A2421B" w:rsidP="00A2421B">
      <w:pPr>
        <w:rPr>
          <w:rFonts w:hint="eastAsia"/>
        </w:rPr>
      </w:pP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A  </w:t>
      </w:r>
      <w:r>
        <w:rPr>
          <w:rFonts w:hint="eastAsia"/>
        </w:rPr>
        <w:t>）</w:t>
      </w:r>
      <w:r>
        <w:rPr>
          <w:rFonts w:hint="eastAsia"/>
        </w:rPr>
        <w:t>24.</w:t>
      </w:r>
      <w:r>
        <w:rPr>
          <w:rFonts w:hint="eastAsia"/>
        </w:rPr>
        <w:t>普通水泥砂浆防水层水灰比为</w:t>
      </w:r>
      <w:r>
        <w:rPr>
          <w:rFonts w:hint="eastAsia"/>
        </w:rPr>
        <w:t>0.55~0.6</w:t>
      </w:r>
      <w:r>
        <w:rPr>
          <w:rFonts w:hint="eastAsia"/>
        </w:rPr>
        <w:t>时，适用范围为水泥砂浆防水层的（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A2421B" w:rsidRPr="00C92F3F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．第一层</w:t>
      </w:r>
      <w:r>
        <w:rPr>
          <w:rFonts w:hint="eastAsia"/>
        </w:rPr>
        <w:t xml:space="preserve">  B</w:t>
      </w:r>
      <w:r>
        <w:rPr>
          <w:rFonts w:hint="eastAsia"/>
        </w:rPr>
        <w:t>．第二、四层</w:t>
      </w:r>
      <w:r>
        <w:rPr>
          <w:rFonts w:hint="eastAsia"/>
        </w:rPr>
        <w:t xml:space="preserve">  C</w:t>
      </w:r>
      <w:r>
        <w:rPr>
          <w:rFonts w:hint="eastAsia"/>
        </w:rPr>
        <w:t>．第三、五层</w:t>
      </w:r>
      <w:r>
        <w:rPr>
          <w:rFonts w:hint="eastAsia"/>
        </w:rPr>
        <w:t xml:space="preserve"> D</w:t>
      </w:r>
      <w:r>
        <w:rPr>
          <w:rFonts w:hint="eastAsia"/>
        </w:rPr>
        <w:t>．以上皆不对</w:t>
      </w:r>
    </w:p>
    <w:p w:rsidR="00A2421B" w:rsidRDefault="00A2421B" w:rsidP="00A2421B">
      <w:pPr>
        <w:rPr>
          <w:rFonts w:hint="eastAsia"/>
        </w:rPr>
      </w:pP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D  </w:t>
      </w:r>
      <w:r>
        <w:rPr>
          <w:rFonts w:hint="eastAsia"/>
        </w:rPr>
        <w:t>）</w:t>
      </w:r>
      <w:r>
        <w:rPr>
          <w:rFonts w:hint="eastAsia"/>
        </w:rPr>
        <w:t>25.</w:t>
      </w:r>
      <w:r>
        <w:rPr>
          <w:rFonts w:hint="eastAsia"/>
        </w:rPr>
        <w:t>下列焊缝厚度可用</w:t>
      </w:r>
      <w:r>
        <w:rPr>
          <w:rFonts w:ascii="宋体" w:hAnsi="宋体" w:hint="eastAsia"/>
        </w:rPr>
        <w:t>γ</w:t>
      </w:r>
      <w:r>
        <w:rPr>
          <w:rFonts w:hint="eastAsia"/>
        </w:rPr>
        <w:t>射线检查的是（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A2421B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UnitName" w:val="mm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5mm</w:t>
        </w:r>
      </w:smartTag>
      <w:r>
        <w:rPr>
          <w:rFonts w:hint="eastAsia"/>
        </w:rPr>
        <w:t xml:space="preserve">  B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UnitName" w:val="mm"/>
          <w:attr w:name="SourceValue" w:val="15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15</w:t>
        </w:r>
        <w:r w:rsidRPr="00737996">
          <w:rPr>
            <w:rFonts w:hint="eastAsia"/>
          </w:rPr>
          <w:t xml:space="preserve"> </w:t>
        </w:r>
        <w:r>
          <w:rPr>
            <w:rFonts w:hint="eastAsia"/>
          </w:rPr>
          <w:t>mm</w:t>
        </w:r>
      </w:smartTag>
      <w:r>
        <w:rPr>
          <w:rFonts w:hint="eastAsia"/>
        </w:rPr>
        <w:t xml:space="preserve">   C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UnitName" w:val="mm"/>
          <w:attr w:name="SourceValue" w:val="25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25</w:t>
        </w:r>
        <w:r w:rsidRPr="00737996">
          <w:rPr>
            <w:rFonts w:hint="eastAsia"/>
          </w:rPr>
          <w:t xml:space="preserve"> </w:t>
        </w:r>
        <w:r>
          <w:rPr>
            <w:rFonts w:hint="eastAsia"/>
          </w:rPr>
          <w:t>mm</w:t>
        </w:r>
      </w:smartTag>
      <w:r>
        <w:rPr>
          <w:rFonts w:hint="eastAsia"/>
        </w:rPr>
        <w:t xml:space="preserve">   D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UnitName" w:val="mm"/>
          <w:attr w:name="SourceValue" w:val="35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35</w:t>
        </w:r>
        <w:r w:rsidRPr="003A0273">
          <w:rPr>
            <w:rFonts w:hint="eastAsia"/>
          </w:rPr>
          <w:t xml:space="preserve"> </w:t>
        </w:r>
        <w:r>
          <w:rPr>
            <w:rFonts w:hint="eastAsia"/>
          </w:rPr>
          <w:t>mm</w:t>
        </w:r>
      </w:smartTag>
    </w:p>
    <w:p w:rsidR="00A2421B" w:rsidRDefault="00A2421B" w:rsidP="00A2421B">
      <w:pPr>
        <w:rPr>
          <w:rFonts w:hint="eastAsia"/>
        </w:rPr>
      </w:pP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lastRenderedPageBreak/>
        <w:t>（</w:t>
      </w:r>
      <w:r>
        <w:rPr>
          <w:rFonts w:hint="eastAsia"/>
        </w:rPr>
        <w:t xml:space="preserve">  B  </w:t>
      </w:r>
      <w:r>
        <w:rPr>
          <w:rFonts w:hint="eastAsia"/>
        </w:rPr>
        <w:t>）</w:t>
      </w:r>
      <w:r>
        <w:rPr>
          <w:rFonts w:hint="eastAsia"/>
        </w:rPr>
        <w:t>26.</w:t>
      </w:r>
      <w:r w:rsidRPr="00B62005">
        <w:rPr>
          <w:rFonts w:hint="eastAsia"/>
        </w:rPr>
        <w:t xml:space="preserve"> </w:t>
      </w:r>
      <w:r>
        <w:rPr>
          <w:rFonts w:hint="eastAsia"/>
        </w:rPr>
        <w:t>钢筋混凝土结构加固中，（</w:t>
      </w:r>
      <w:r>
        <w:rPr>
          <w:rFonts w:hint="eastAsia"/>
        </w:rPr>
        <w:t xml:space="preserve">     </w:t>
      </w:r>
      <w:r>
        <w:rPr>
          <w:rFonts w:hint="eastAsia"/>
        </w:rPr>
        <w:t>）加固法适用于受压区混凝土强度偏低或有严重缺陷的梁、柱等混凝土陌生构件的加固。</w:t>
      </w:r>
    </w:p>
    <w:p w:rsidR="00A2421B" w:rsidRPr="00C92F3F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．加大截面</w:t>
      </w:r>
      <w:r>
        <w:rPr>
          <w:rFonts w:hint="eastAsia"/>
        </w:rPr>
        <w:t xml:space="preserve">  B</w:t>
      </w:r>
      <w:r>
        <w:rPr>
          <w:rFonts w:hint="eastAsia"/>
        </w:rPr>
        <w:t>．置换混凝土</w:t>
      </w:r>
      <w:r>
        <w:rPr>
          <w:rFonts w:hint="eastAsia"/>
        </w:rPr>
        <w:t xml:space="preserve">  C</w:t>
      </w:r>
      <w:r>
        <w:rPr>
          <w:rFonts w:hint="eastAsia"/>
        </w:rPr>
        <w:t>．粘贴钢板</w:t>
      </w:r>
      <w:r>
        <w:rPr>
          <w:rFonts w:hint="eastAsia"/>
        </w:rPr>
        <w:t xml:space="preserve">  D</w:t>
      </w:r>
      <w:r>
        <w:rPr>
          <w:rFonts w:hint="eastAsia"/>
        </w:rPr>
        <w:t>．绕丝法</w:t>
      </w:r>
    </w:p>
    <w:p w:rsidR="00A2421B" w:rsidRPr="00B62005" w:rsidRDefault="00A2421B" w:rsidP="00A2421B">
      <w:pPr>
        <w:rPr>
          <w:rFonts w:hint="eastAsia"/>
        </w:rPr>
      </w:pP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C  </w:t>
      </w:r>
      <w:r>
        <w:rPr>
          <w:rFonts w:hint="eastAsia"/>
        </w:rPr>
        <w:t>）</w:t>
      </w:r>
      <w:r>
        <w:rPr>
          <w:rFonts w:hint="eastAsia"/>
        </w:rPr>
        <w:t>27.</w:t>
      </w:r>
      <w:r w:rsidRPr="00B63106">
        <w:rPr>
          <w:rFonts w:hint="eastAsia"/>
        </w:rPr>
        <w:t xml:space="preserve"> </w:t>
      </w:r>
      <w:r>
        <w:rPr>
          <w:rFonts w:hint="eastAsia"/>
        </w:rPr>
        <w:t>钢筋混凝土结构加固中，（</w:t>
      </w:r>
      <w:r>
        <w:rPr>
          <w:rFonts w:hint="eastAsia"/>
        </w:rPr>
        <w:t xml:space="preserve">     </w:t>
      </w:r>
      <w:r>
        <w:rPr>
          <w:rFonts w:hint="eastAsia"/>
        </w:rPr>
        <w:t>）加固法适用于承受静</w:t>
      </w:r>
      <w:proofErr w:type="gramStart"/>
      <w:r>
        <w:rPr>
          <w:rFonts w:hint="eastAsia"/>
        </w:rPr>
        <w:t>力作用且处于</w:t>
      </w:r>
      <w:proofErr w:type="gramEnd"/>
      <w:r>
        <w:rPr>
          <w:rFonts w:hint="eastAsia"/>
        </w:rPr>
        <w:t>正常湿度环境中的</w:t>
      </w:r>
      <w:proofErr w:type="gramStart"/>
      <w:r>
        <w:rPr>
          <w:rFonts w:hint="eastAsia"/>
        </w:rPr>
        <w:t>受弯或</w:t>
      </w:r>
      <w:proofErr w:type="gramEnd"/>
      <w:r>
        <w:rPr>
          <w:rFonts w:hint="eastAsia"/>
        </w:rPr>
        <w:t>受拉构件的加固。</w:t>
      </w:r>
    </w:p>
    <w:p w:rsidR="00A2421B" w:rsidRPr="00C92F3F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．加大截面</w:t>
      </w:r>
      <w:r>
        <w:rPr>
          <w:rFonts w:hint="eastAsia"/>
        </w:rPr>
        <w:t xml:space="preserve">  B</w:t>
      </w:r>
      <w:r>
        <w:rPr>
          <w:rFonts w:hint="eastAsia"/>
        </w:rPr>
        <w:t>．置换混凝土</w:t>
      </w:r>
      <w:r>
        <w:rPr>
          <w:rFonts w:hint="eastAsia"/>
        </w:rPr>
        <w:t xml:space="preserve">  C</w:t>
      </w:r>
      <w:r>
        <w:rPr>
          <w:rFonts w:hint="eastAsia"/>
        </w:rPr>
        <w:t>．粘贴钢板</w:t>
      </w:r>
      <w:r>
        <w:rPr>
          <w:rFonts w:hint="eastAsia"/>
        </w:rPr>
        <w:t xml:space="preserve">  D</w:t>
      </w:r>
      <w:r>
        <w:rPr>
          <w:rFonts w:hint="eastAsia"/>
        </w:rPr>
        <w:t>．绕丝法</w:t>
      </w:r>
    </w:p>
    <w:p w:rsidR="00A2421B" w:rsidRPr="00B63106" w:rsidRDefault="00A2421B" w:rsidP="00A2421B">
      <w:pPr>
        <w:rPr>
          <w:rFonts w:hint="eastAsia"/>
        </w:rPr>
      </w:pP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D  </w:t>
      </w:r>
      <w:r>
        <w:rPr>
          <w:rFonts w:hint="eastAsia"/>
        </w:rPr>
        <w:t>）</w:t>
      </w:r>
      <w:r>
        <w:rPr>
          <w:rFonts w:hint="eastAsia"/>
        </w:rPr>
        <w:t>28.</w:t>
      </w:r>
      <w:r w:rsidRPr="00C77E8C">
        <w:rPr>
          <w:rFonts w:hint="eastAsia"/>
        </w:rPr>
        <w:t xml:space="preserve"> </w:t>
      </w:r>
      <w:r>
        <w:rPr>
          <w:rFonts w:hint="eastAsia"/>
        </w:rPr>
        <w:t>钢筋混凝土结构加固中，（</w:t>
      </w:r>
      <w:r>
        <w:rPr>
          <w:rFonts w:hint="eastAsia"/>
        </w:rPr>
        <w:t xml:space="preserve">     </w:t>
      </w:r>
      <w:r>
        <w:rPr>
          <w:rFonts w:hint="eastAsia"/>
        </w:rPr>
        <w:t>）加固法适用于混凝土结构构件斜截面承载力不足的加固，或需对受压构件施加横向约束力的场合。</w:t>
      </w:r>
    </w:p>
    <w:p w:rsidR="00A2421B" w:rsidRPr="00C92F3F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．加大截面</w:t>
      </w:r>
      <w:r>
        <w:rPr>
          <w:rFonts w:hint="eastAsia"/>
        </w:rPr>
        <w:t xml:space="preserve">  B</w:t>
      </w:r>
      <w:r>
        <w:rPr>
          <w:rFonts w:hint="eastAsia"/>
        </w:rPr>
        <w:t>．置换混凝土</w:t>
      </w:r>
      <w:r>
        <w:rPr>
          <w:rFonts w:hint="eastAsia"/>
        </w:rPr>
        <w:t xml:space="preserve">  C</w:t>
      </w:r>
      <w:r>
        <w:rPr>
          <w:rFonts w:hint="eastAsia"/>
        </w:rPr>
        <w:t>．粘贴钢板</w:t>
      </w:r>
      <w:r>
        <w:rPr>
          <w:rFonts w:hint="eastAsia"/>
        </w:rPr>
        <w:t xml:space="preserve">  D</w:t>
      </w:r>
      <w:r>
        <w:rPr>
          <w:rFonts w:hint="eastAsia"/>
        </w:rPr>
        <w:t>．绕丝法</w:t>
      </w:r>
    </w:p>
    <w:p w:rsidR="00A2421B" w:rsidRPr="00C77E8C" w:rsidRDefault="00A2421B" w:rsidP="00A2421B">
      <w:pPr>
        <w:rPr>
          <w:rFonts w:hint="eastAsia"/>
        </w:rPr>
      </w:pP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B  </w:t>
      </w:r>
      <w:r>
        <w:rPr>
          <w:rFonts w:hint="eastAsia"/>
        </w:rPr>
        <w:t>）</w:t>
      </w:r>
      <w:r>
        <w:rPr>
          <w:rFonts w:hint="eastAsia"/>
        </w:rPr>
        <w:t>29.</w:t>
      </w:r>
      <w:r w:rsidRPr="007B7591">
        <w:rPr>
          <w:rFonts w:hint="eastAsia"/>
        </w:rPr>
        <w:t xml:space="preserve"> </w:t>
      </w:r>
      <w:r>
        <w:rPr>
          <w:rFonts w:hint="eastAsia"/>
        </w:rPr>
        <w:t>钢筋混凝土结构加固中，（</w:t>
      </w:r>
      <w:r>
        <w:rPr>
          <w:rFonts w:hint="eastAsia"/>
        </w:rPr>
        <w:t xml:space="preserve">     </w:t>
      </w:r>
      <w:r>
        <w:rPr>
          <w:rFonts w:hint="eastAsia"/>
        </w:rPr>
        <w:t>）不适用于已严重风化的钢筋混凝土结构及轻质结构。</w:t>
      </w:r>
    </w:p>
    <w:p w:rsidR="00A2421B" w:rsidRDefault="00A2421B" w:rsidP="00A2421B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绕丝法</w:t>
      </w:r>
      <w:r>
        <w:rPr>
          <w:rFonts w:hint="eastAsia"/>
        </w:rPr>
        <w:t xml:space="preserve">  B.</w:t>
      </w:r>
      <w:r>
        <w:rPr>
          <w:rFonts w:hint="eastAsia"/>
        </w:rPr>
        <w:t>锚栓加固法</w:t>
      </w:r>
      <w:r>
        <w:rPr>
          <w:rFonts w:hint="eastAsia"/>
        </w:rPr>
        <w:t xml:space="preserve">  C.</w:t>
      </w:r>
      <w:r>
        <w:rPr>
          <w:rFonts w:hint="eastAsia"/>
        </w:rPr>
        <w:t>预应力加固法</w:t>
      </w:r>
      <w:r>
        <w:rPr>
          <w:rFonts w:hint="eastAsia"/>
        </w:rPr>
        <w:t xml:space="preserve">  D.</w:t>
      </w:r>
      <w:r>
        <w:rPr>
          <w:rFonts w:hint="eastAsia"/>
        </w:rPr>
        <w:t>增加支承加固法</w:t>
      </w:r>
    </w:p>
    <w:p w:rsidR="00A2421B" w:rsidRDefault="00A2421B" w:rsidP="00A2421B">
      <w:pPr>
        <w:rPr>
          <w:rFonts w:hint="eastAsia"/>
        </w:rPr>
      </w:pP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D  </w:t>
      </w:r>
      <w:r>
        <w:rPr>
          <w:rFonts w:hint="eastAsia"/>
        </w:rPr>
        <w:t>）</w:t>
      </w:r>
      <w:r>
        <w:rPr>
          <w:rFonts w:hint="eastAsia"/>
        </w:rPr>
        <w:t>30.</w:t>
      </w:r>
      <w:r>
        <w:rPr>
          <w:rFonts w:hint="eastAsia"/>
        </w:rPr>
        <w:t>细石混凝土刚性防水中，可选用的水泥强度为（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A2421B" w:rsidRDefault="00A2421B" w:rsidP="00A2421B">
      <w:pPr>
        <w:ind w:right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27.5  B</w:t>
      </w:r>
      <w:r>
        <w:rPr>
          <w:rFonts w:hint="eastAsia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2.5"/>
          <w:attr w:name="UnitName" w:val="C"/>
        </w:smartTagPr>
        <w:r>
          <w:rPr>
            <w:rFonts w:hint="eastAsia"/>
          </w:rPr>
          <w:t>32.5  C</w:t>
        </w:r>
      </w:smartTag>
      <w:r>
        <w:rPr>
          <w:rFonts w:hint="eastAsia"/>
        </w:rPr>
        <w:t>．</w:t>
      </w:r>
      <w:r>
        <w:rPr>
          <w:rFonts w:hint="eastAsia"/>
        </w:rPr>
        <w:t>32.5R  D</w:t>
      </w:r>
      <w:r>
        <w:rPr>
          <w:rFonts w:hint="eastAsia"/>
        </w:rPr>
        <w:t>．</w:t>
      </w:r>
      <w:r>
        <w:rPr>
          <w:rFonts w:hint="eastAsia"/>
        </w:rPr>
        <w:t>42.5</w:t>
      </w:r>
    </w:p>
    <w:p w:rsidR="00A2421B" w:rsidRDefault="00A2421B" w:rsidP="00A2421B">
      <w:pPr>
        <w:rPr>
          <w:rFonts w:hint="eastAsia"/>
        </w:rPr>
      </w:pPr>
    </w:p>
    <w:p w:rsidR="00A2421B" w:rsidRDefault="00A2421B" w:rsidP="00A2421B">
      <w:pPr>
        <w:numPr>
          <w:ilvl w:val="0"/>
          <w:numId w:val="1"/>
        </w:numPr>
        <w:rPr>
          <w:rFonts w:hint="eastAsia"/>
        </w:rPr>
      </w:pPr>
      <w:r w:rsidRPr="001477A2">
        <w:rPr>
          <w:rFonts w:hint="eastAsia"/>
        </w:rPr>
        <w:t>判断题</w:t>
      </w:r>
    </w:p>
    <w:p w:rsidR="00A2421B" w:rsidRDefault="00A2421B" w:rsidP="00A2421B">
      <w:pPr>
        <w:rPr>
          <w:rFonts w:ascii="宋体" w:hAnsi="宋体" w:hint="eastAsia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ascii="宋体" w:hAnsi="宋体" w:hint="eastAsia"/>
          <w:szCs w:val="21"/>
        </w:rPr>
        <w:t>×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 w:rsidRPr="00E14E91">
        <w:rPr>
          <w:rFonts w:hint="eastAsia"/>
        </w:rPr>
        <w:t>1.</w:t>
      </w:r>
      <w:r>
        <w:rPr>
          <w:rFonts w:ascii="宋体" w:hAnsi="宋体" w:hint="eastAsia"/>
          <w:szCs w:val="21"/>
        </w:rPr>
        <w:t>影响施工项目质量的主要有4大因素，即：人、材料、机械和环境。</w:t>
      </w:r>
    </w:p>
    <w:p w:rsidR="00A2421B" w:rsidRDefault="00A2421B" w:rsidP="00A2421B">
      <w:pPr>
        <w:rPr>
          <w:rFonts w:ascii="宋体" w:hAnsi="宋体" w:hint="eastAsia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ascii="宋体" w:hAnsi="宋体" w:hint="eastAsia"/>
          <w:szCs w:val="21"/>
        </w:rPr>
        <w:t>√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 w:rsidRPr="00E14E91">
        <w:rPr>
          <w:rFonts w:hint="eastAsia"/>
        </w:rPr>
        <w:t>2.</w:t>
      </w:r>
      <w:r>
        <w:rPr>
          <w:rFonts w:ascii="宋体" w:hAnsi="宋体" w:hint="eastAsia"/>
          <w:szCs w:val="21"/>
        </w:rPr>
        <w:t>工程质量事故具有复杂性、严重性、可变性和多发性的特点。</w:t>
      </w:r>
    </w:p>
    <w:p w:rsidR="00A2421B" w:rsidRDefault="00A2421B" w:rsidP="00A2421B">
      <w:pPr>
        <w:rPr>
          <w:rFonts w:ascii="宋体" w:hAnsi="宋体" w:hint="eastAsia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ascii="宋体" w:hAnsi="宋体" w:hint="eastAsia"/>
          <w:szCs w:val="21"/>
        </w:rPr>
        <w:t>√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 w:rsidRPr="00E14E91">
        <w:rPr>
          <w:rFonts w:hint="eastAsia"/>
        </w:rPr>
        <w:t>3.</w:t>
      </w:r>
      <w:r>
        <w:rPr>
          <w:rFonts w:ascii="宋体" w:hAnsi="宋体" w:hint="eastAsia"/>
          <w:szCs w:val="21"/>
        </w:rPr>
        <w:t>《建筑工程施工质量验收统一标准》（GB50300-2001）最重要的改革及特点包括以下4方面：</w:t>
      </w:r>
      <w:proofErr w:type="gramStart"/>
      <w:r>
        <w:rPr>
          <w:rFonts w:ascii="宋体" w:hAnsi="宋体" w:hint="eastAsia"/>
          <w:szCs w:val="21"/>
        </w:rPr>
        <w:t>验</w:t>
      </w:r>
      <w:proofErr w:type="gramEnd"/>
      <w:r>
        <w:rPr>
          <w:rFonts w:ascii="宋体" w:hAnsi="宋体" w:hint="eastAsia"/>
          <w:szCs w:val="21"/>
        </w:rPr>
        <w:t>评分离，强化验收，完善手段，过程控制。</w:t>
      </w:r>
    </w:p>
    <w:p w:rsidR="00A2421B" w:rsidRDefault="00A2421B" w:rsidP="00A2421B">
      <w:pPr>
        <w:rPr>
          <w:rFonts w:ascii="宋体" w:hAnsi="宋体" w:hint="eastAsia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ascii="宋体" w:hAnsi="宋体" w:hint="eastAsia"/>
          <w:szCs w:val="21"/>
        </w:rPr>
        <w:t>√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 w:rsidRPr="00E14E91">
        <w:rPr>
          <w:rFonts w:hint="eastAsia"/>
        </w:rPr>
        <w:t>4</w:t>
      </w:r>
      <w:r>
        <w:rPr>
          <w:rFonts w:ascii="宋体" w:hAnsi="宋体" w:hint="eastAsia"/>
          <w:szCs w:val="21"/>
        </w:rPr>
        <w:t>.地基事故的原因分析主要从地质勘察、设计、施工及环境4方面进行分析。</w:t>
      </w:r>
    </w:p>
    <w:p w:rsidR="00A2421B" w:rsidRDefault="00A2421B" w:rsidP="00A2421B">
      <w:pPr>
        <w:rPr>
          <w:rFonts w:ascii="宋体" w:hAnsi="宋体" w:hint="eastAsia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ascii="宋体" w:hAnsi="宋体" w:hint="eastAsia"/>
          <w:szCs w:val="21"/>
        </w:rPr>
        <w:t>√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 w:rsidRPr="00E14E91">
        <w:rPr>
          <w:rFonts w:hint="eastAsia"/>
        </w:rPr>
        <w:t>5.</w:t>
      </w:r>
      <w:r>
        <w:rPr>
          <w:rFonts w:ascii="宋体" w:hAnsi="宋体" w:hint="eastAsia"/>
          <w:szCs w:val="21"/>
        </w:rPr>
        <w:t>基础工程常出现的质量事故有变形、错位、裂缝、空洞等。</w:t>
      </w: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ascii="宋体" w:hAnsi="宋体" w:hint="eastAsia"/>
          <w:szCs w:val="21"/>
        </w:rPr>
        <w:t>√</w:t>
      </w:r>
      <w:r>
        <w:rPr>
          <w:rFonts w:hint="eastAsia"/>
        </w:rPr>
        <w:t xml:space="preserve">   </w:t>
      </w:r>
      <w:r w:rsidRPr="00CC0785">
        <w:rPr>
          <w:rFonts w:ascii="宋体" w:hAnsi="宋体" w:hint="eastAsia"/>
          <w:szCs w:val="21"/>
        </w:rPr>
        <w:t>）</w:t>
      </w:r>
      <w:r w:rsidRPr="00E14E91">
        <w:rPr>
          <w:rFonts w:hint="eastAsia"/>
        </w:rPr>
        <w:t>6.</w:t>
      </w:r>
      <w:r>
        <w:rPr>
          <w:rFonts w:hint="eastAsia"/>
        </w:rPr>
        <w:t>地基的事故主要分为地基失稳事故和地基变形事故。</w:t>
      </w: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ascii="宋体" w:hAnsi="宋体" w:hint="eastAsia"/>
          <w:szCs w:val="21"/>
        </w:rPr>
        <w:t>×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>7.</w:t>
      </w:r>
      <w:r>
        <w:rPr>
          <w:rFonts w:hint="eastAsia"/>
        </w:rPr>
        <w:t>基坑较浅且为粘性土时，一般</w:t>
      </w:r>
      <w:proofErr w:type="gramStart"/>
      <w:r>
        <w:rPr>
          <w:rFonts w:hint="eastAsia"/>
        </w:rPr>
        <w:t>采用放坡开挖</w:t>
      </w:r>
      <w:proofErr w:type="gramEnd"/>
      <w:r>
        <w:rPr>
          <w:rFonts w:hint="eastAsia"/>
        </w:rPr>
        <w:t>。</w:t>
      </w: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ascii="宋体" w:hAnsi="宋体" w:hint="eastAsia"/>
          <w:szCs w:val="21"/>
        </w:rPr>
        <w:t>√</w:t>
      </w:r>
      <w:r>
        <w:rPr>
          <w:rFonts w:hint="eastAsia"/>
        </w:rPr>
        <w:t xml:space="preserve">   </w:t>
      </w:r>
      <w:r w:rsidRPr="00CC0785">
        <w:rPr>
          <w:rFonts w:ascii="宋体" w:hAnsi="宋体" w:hint="eastAsia"/>
          <w:szCs w:val="21"/>
        </w:rPr>
        <w:t>）</w:t>
      </w:r>
      <w:r>
        <w:rPr>
          <w:rFonts w:hint="eastAsia"/>
        </w:rPr>
        <w:t>8.</w:t>
      </w:r>
      <w:r>
        <w:rPr>
          <w:rFonts w:hint="eastAsia"/>
        </w:rPr>
        <w:t>对地基事故的处理有两种途径，一种是对地基本身进行局部处理，还有一种是通过改变基础以达到对事故进行处理的目的。</w:t>
      </w:r>
    </w:p>
    <w:p w:rsidR="00A2421B" w:rsidRDefault="00A2421B" w:rsidP="00A2421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ascii="宋体" w:hAnsi="宋体" w:hint="eastAsia"/>
          <w:szCs w:val="21"/>
        </w:rPr>
        <w:t>×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>9.</w:t>
      </w:r>
      <w:r>
        <w:rPr>
          <w:rFonts w:hint="eastAsia"/>
        </w:rPr>
        <w:t>基坑较深或为无粘性土时，应采用垂直开挖。</w:t>
      </w:r>
    </w:p>
    <w:p w:rsidR="00A2421B" w:rsidRPr="0090095F" w:rsidRDefault="00A2421B" w:rsidP="00A2421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ascii="宋体" w:hAnsi="宋体" w:hint="eastAsia"/>
          <w:szCs w:val="21"/>
        </w:rPr>
        <w:t>×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>10.</w:t>
      </w:r>
      <w:r>
        <w:rPr>
          <w:rFonts w:hint="eastAsia"/>
        </w:rPr>
        <w:t>基础变形局部</w:t>
      </w:r>
      <w:proofErr w:type="gramStart"/>
      <w:r>
        <w:rPr>
          <w:rFonts w:hint="eastAsia"/>
        </w:rPr>
        <w:t>倾斜指</w:t>
      </w:r>
      <w:proofErr w:type="gramEnd"/>
      <w:r>
        <w:rPr>
          <w:rFonts w:hint="eastAsia"/>
        </w:rPr>
        <w:t>结构沿纵向</w:t>
      </w:r>
      <w:r>
        <w:rPr>
          <w:rFonts w:hint="eastAsia"/>
        </w:rPr>
        <w:t>1~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m"/>
        </w:smartTagPr>
        <w:r>
          <w:rPr>
            <w:rFonts w:hint="eastAsia"/>
          </w:rPr>
          <w:t>5m</w:t>
        </w:r>
      </w:smartTag>
      <w:r>
        <w:rPr>
          <w:rFonts w:hint="eastAsia"/>
        </w:rPr>
        <w:t>以内两点沉降差与其距离的比值。</w:t>
      </w:r>
    </w:p>
    <w:p w:rsidR="00BF2F13" w:rsidRPr="00B41159" w:rsidRDefault="00BF2F13" w:rsidP="00BF2F13">
      <w:pPr>
        <w:spacing w:line="360" w:lineRule="auto"/>
        <w:ind w:right="539"/>
        <w:rPr>
          <w:rFonts w:ascii="宋体" w:hAnsi="宋体" w:hint="eastAsia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ascii="宋体" w:hAnsi="宋体" w:hint="eastAsia"/>
          <w:szCs w:val="21"/>
        </w:rPr>
        <w:t>√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1</w:t>
      </w:r>
      <w:r w:rsidRPr="00E14E91">
        <w:rPr>
          <w:rFonts w:hint="eastAsia"/>
        </w:rPr>
        <w:t>1.</w:t>
      </w:r>
      <w:r>
        <w:rPr>
          <w:rFonts w:ascii="宋体" w:hAnsi="宋体" w:hint="eastAsia"/>
          <w:szCs w:val="21"/>
        </w:rPr>
        <w:t>破损检测只是在特别重要的结构，在十分必要时才予以采用。</w:t>
      </w:r>
    </w:p>
    <w:p w:rsidR="00BF2F13" w:rsidRPr="00B41159" w:rsidRDefault="00BF2F13" w:rsidP="00BF2F13">
      <w:pPr>
        <w:spacing w:line="360" w:lineRule="auto"/>
        <w:ind w:right="539"/>
        <w:rPr>
          <w:rFonts w:ascii="宋体" w:hAnsi="宋体" w:hint="eastAsia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ascii="宋体" w:hAnsi="宋体" w:hint="eastAsia"/>
          <w:szCs w:val="21"/>
        </w:rPr>
        <w:t>×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1</w:t>
      </w:r>
      <w:r>
        <w:rPr>
          <w:rFonts w:ascii="宋体" w:hAnsi="宋体" w:hint="eastAsia"/>
          <w:szCs w:val="21"/>
        </w:rPr>
        <w:t>2.水泥砂浆面层表面平整度允许偏差为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mm"/>
        </w:smartTagPr>
        <w:r>
          <w:rPr>
            <w:rFonts w:ascii="宋体" w:hAnsi="宋体" w:hint="eastAsia"/>
            <w:szCs w:val="21"/>
          </w:rPr>
          <w:t>3mm</w:t>
        </w:r>
      </w:smartTag>
      <w:r>
        <w:rPr>
          <w:rFonts w:ascii="宋体" w:hAnsi="宋体" w:hint="eastAsia"/>
          <w:szCs w:val="21"/>
        </w:rPr>
        <w:t>。</w:t>
      </w:r>
    </w:p>
    <w:p w:rsidR="00BF2F13" w:rsidRPr="00B41159" w:rsidRDefault="00BF2F13" w:rsidP="00BF2F13">
      <w:pPr>
        <w:spacing w:line="360" w:lineRule="auto"/>
        <w:ind w:right="539"/>
        <w:rPr>
          <w:rFonts w:ascii="宋体" w:hAnsi="宋体" w:hint="eastAsia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ascii="宋体" w:hAnsi="宋体" w:hint="eastAsia"/>
          <w:szCs w:val="21"/>
        </w:rPr>
        <w:t>√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1</w:t>
      </w:r>
      <w:r>
        <w:rPr>
          <w:rFonts w:ascii="宋体" w:hAnsi="宋体" w:hint="eastAsia"/>
          <w:szCs w:val="21"/>
        </w:rPr>
        <w:t>3.在砌体上安装门窗严禁用射钉固定。</w:t>
      </w:r>
    </w:p>
    <w:p w:rsidR="00BF2F13" w:rsidRDefault="00BF2F13" w:rsidP="00BF2F13">
      <w:pPr>
        <w:spacing w:line="360" w:lineRule="auto"/>
        <w:ind w:right="539"/>
        <w:rPr>
          <w:rFonts w:ascii="宋体" w:hAnsi="宋体" w:hint="eastAsia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ascii="宋体" w:hAnsi="宋体" w:hint="eastAsia"/>
          <w:szCs w:val="21"/>
        </w:rPr>
        <w:t>√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1</w:t>
      </w:r>
      <w:r>
        <w:rPr>
          <w:rFonts w:ascii="宋体" w:hAnsi="宋体" w:hint="eastAsia"/>
          <w:szCs w:val="21"/>
        </w:rPr>
        <w:t>4.砂浆应</w:t>
      </w:r>
      <w:proofErr w:type="gramStart"/>
      <w:r>
        <w:rPr>
          <w:rFonts w:ascii="宋体" w:hAnsi="宋体" w:hint="eastAsia"/>
          <w:szCs w:val="21"/>
        </w:rPr>
        <w:t>随拌随用</w:t>
      </w:r>
      <w:proofErr w:type="gramEnd"/>
      <w:r>
        <w:rPr>
          <w:rFonts w:ascii="宋体" w:hAnsi="宋体" w:hint="eastAsia"/>
          <w:szCs w:val="21"/>
        </w:rPr>
        <w:t>，不得存放过久，在初凝前用完。</w:t>
      </w:r>
    </w:p>
    <w:p w:rsidR="00BF2F13" w:rsidRPr="00DD276C" w:rsidRDefault="00BF2F13" w:rsidP="00BF2F13">
      <w:pPr>
        <w:spacing w:line="360" w:lineRule="auto"/>
        <w:ind w:right="53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 w:rsidRPr="00DD276C">
        <w:rPr>
          <w:rFonts w:hint="eastAsia"/>
        </w:rPr>
        <w:t>×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1</w:t>
      </w:r>
      <w:r w:rsidRPr="00E14E91">
        <w:rPr>
          <w:rFonts w:hint="eastAsia"/>
        </w:rPr>
        <w:t>5.</w:t>
      </w:r>
      <w:r w:rsidRPr="00DD276C">
        <w:rPr>
          <w:rFonts w:hint="eastAsia"/>
        </w:rPr>
        <w:t>混凝土强度检测目前常用方法有</w:t>
      </w:r>
      <w:r w:rsidRPr="00DD276C">
        <w:rPr>
          <w:rFonts w:hint="eastAsia"/>
        </w:rPr>
        <w:t>4</w:t>
      </w:r>
      <w:r w:rsidRPr="00DD276C">
        <w:rPr>
          <w:rFonts w:hint="eastAsia"/>
        </w:rPr>
        <w:t>种：回弹法、超声法、超声回弹综合法、</w:t>
      </w:r>
      <w:proofErr w:type="gramStart"/>
      <w:r w:rsidRPr="00DD276C">
        <w:rPr>
          <w:rFonts w:hint="eastAsia"/>
        </w:rPr>
        <w:t>钻芯法</w:t>
      </w:r>
      <w:proofErr w:type="gramEnd"/>
      <w:r w:rsidRPr="00DD276C">
        <w:rPr>
          <w:rFonts w:hint="eastAsia"/>
        </w:rPr>
        <w:t>。</w:t>
      </w:r>
    </w:p>
    <w:p w:rsidR="00BF2F13" w:rsidRDefault="00BF2F13" w:rsidP="00BF2F13">
      <w:pPr>
        <w:spacing w:line="360" w:lineRule="auto"/>
        <w:ind w:right="53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 w:rsidRPr="00DD276C">
        <w:rPr>
          <w:rFonts w:hint="eastAsia"/>
        </w:rPr>
        <w:t>√</w:t>
      </w:r>
      <w:r>
        <w:rPr>
          <w:rFonts w:hint="eastAsia"/>
        </w:rPr>
        <w:t xml:space="preserve">  </w:t>
      </w:r>
      <w:r w:rsidRPr="00DD276C">
        <w:rPr>
          <w:rFonts w:hint="eastAsia"/>
        </w:rPr>
        <w:t>）</w:t>
      </w:r>
      <w:r>
        <w:rPr>
          <w:rFonts w:hint="eastAsia"/>
        </w:rPr>
        <w:t>1</w:t>
      </w:r>
      <w:r w:rsidRPr="00E14E91">
        <w:rPr>
          <w:rFonts w:hint="eastAsia"/>
        </w:rPr>
        <w:t>6.</w:t>
      </w:r>
      <w:r>
        <w:rPr>
          <w:rFonts w:hint="eastAsia"/>
        </w:rPr>
        <w:t>从裂缝的危害程度分析评定为</w:t>
      </w:r>
      <w:r>
        <w:rPr>
          <w:rFonts w:hint="eastAsia"/>
        </w:rPr>
        <w:t>4</w:t>
      </w:r>
      <w:r>
        <w:rPr>
          <w:rFonts w:hint="eastAsia"/>
        </w:rPr>
        <w:t>类：影响结构安全的裂缝、影响正常使用的裂缝、影响耐久性的裂缝、允许裂缝。</w:t>
      </w:r>
    </w:p>
    <w:p w:rsidR="00BF2F13" w:rsidRDefault="00BF2F13" w:rsidP="00BF2F13">
      <w:pPr>
        <w:spacing w:line="360" w:lineRule="auto"/>
        <w:ind w:right="539"/>
        <w:rPr>
          <w:rFonts w:hint="eastAsia"/>
        </w:rPr>
      </w:pPr>
      <w:r>
        <w:rPr>
          <w:rFonts w:hint="eastAsia"/>
        </w:rPr>
        <w:lastRenderedPageBreak/>
        <w:t>（</w:t>
      </w:r>
      <w:r>
        <w:rPr>
          <w:rFonts w:hint="eastAsia"/>
        </w:rPr>
        <w:t xml:space="preserve">  </w:t>
      </w:r>
      <w:r w:rsidRPr="00DD276C">
        <w:rPr>
          <w:rFonts w:hint="eastAsia"/>
        </w:rPr>
        <w:t>√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17.</w:t>
      </w:r>
      <w:r>
        <w:rPr>
          <w:rFonts w:hint="eastAsia"/>
        </w:rPr>
        <w:t>钢筋工程事故的类别主要包括：钢筋锈蚀、钢筋材质达不到材料标准或设计要求，漏筋或少筋，钢筋错位偏差，钢筋脆断。</w:t>
      </w:r>
    </w:p>
    <w:p w:rsidR="00BF2F13" w:rsidRDefault="00BF2F13" w:rsidP="00BF2F13">
      <w:pPr>
        <w:spacing w:line="360" w:lineRule="auto"/>
        <w:ind w:right="53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 w:rsidRPr="00DD276C">
        <w:rPr>
          <w:rFonts w:hint="eastAsia"/>
        </w:rPr>
        <w:t>×</w:t>
      </w:r>
      <w:r>
        <w:rPr>
          <w:rFonts w:hint="eastAsia"/>
        </w:rPr>
        <w:t xml:space="preserve">  </w:t>
      </w:r>
      <w:r w:rsidRPr="00DD276C">
        <w:rPr>
          <w:rFonts w:hint="eastAsia"/>
        </w:rPr>
        <w:t>）</w:t>
      </w:r>
      <w:r>
        <w:rPr>
          <w:rFonts w:hint="eastAsia"/>
        </w:rPr>
        <w:t xml:space="preserve">18. </w:t>
      </w:r>
      <w:r>
        <w:rPr>
          <w:rFonts w:hint="eastAsia"/>
        </w:rPr>
        <w:t>砌体上安装门窗可以用射钉固定。</w:t>
      </w:r>
    </w:p>
    <w:p w:rsidR="00BF2F13" w:rsidRDefault="00BF2F13" w:rsidP="00BF2F13">
      <w:pPr>
        <w:spacing w:line="360" w:lineRule="auto"/>
        <w:ind w:right="53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 w:rsidRPr="00DD276C">
        <w:rPr>
          <w:rFonts w:hint="eastAsia"/>
        </w:rPr>
        <w:t>√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 xml:space="preserve">19. </w:t>
      </w:r>
      <w:r>
        <w:rPr>
          <w:rFonts w:hint="eastAsia"/>
        </w:rPr>
        <w:t>抹灰用砂浆可掺入符合要求的麻刀、纸筋、膨胀珍珠岩等材料。</w:t>
      </w:r>
    </w:p>
    <w:p w:rsidR="00BF2F13" w:rsidRPr="0090095F" w:rsidRDefault="00BF2F13" w:rsidP="00BF2F13">
      <w:pPr>
        <w:spacing w:line="360" w:lineRule="auto"/>
        <w:ind w:right="53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 w:rsidRPr="00DD276C">
        <w:rPr>
          <w:rFonts w:hint="eastAsia"/>
        </w:rPr>
        <w:t>√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20.</w:t>
      </w:r>
      <w:r>
        <w:rPr>
          <w:rFonts w:hint="eastAsia"/>
        </w:rPr>
        <w:t>在一定的条件下，混凝土超声检测还可以检测混凝土钻孔灌柱桩的质量。</w:t>
      </w:r>
    </w:p>
    <w:p w:rsidR="00BF2F13" w:rsidRPr="00B41159" w:rsidRDefault="00BF2F13" w:rsidP="00BF2F13">
      <w:pPr>
        <w:spacing w:line="360" w:lineRule="auto"/>
        <w:ind w:right="539"/>
        <w:rPr>
          <w:rFonts w:ascii="宋体" w:hAnsi="宋体" w:hint="eastAsia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ascii="宋体" w:hAnsi="宋体" w:hint="eastAsia"/>
          <w:szCs w:val="21"/>
        </w:rPr>
        <w:t>×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 w:rsidR="004727D2">
        <w:rPr>
          <w:rFonts w:hint="eastAsia"/>
        </w:rPr>
        <w:t>21</w:t>
      </w:r>
      <w:r>
        <w:rPr>
          <w:rFonts w:ascii="宋体" w:hAnsi="宋体" w:hint="eastAsia"/>
          <w:szCs w:val="21"/>
        </w:rPr>
        <w:t>.屋面防水等级III级时，可以采用</w:t>
      </w:r>
      <w:proofErr w:type="gramStart"/>
      <w:r>
        <w:rPr>
          <w:rFonts w:ascii="宋体" w:hAnsi="宋体" w:hint="eastAsia"/>
          <w:szCs w:val="21"/>
        </w:rPr>
        <w:t>二毡三油</w:t>
      </w:r>
      <w:proofErr w:type="gramEnd"/>
      <w:r>
        <w:rPr>
          <w:rFonts w:ascii="宋体" w:hAnsi="宋体" w:hint="eastAsia"/>
          <w:szCs w:val="21"/>
        </w:rPr>
        <w:t>的沥青防水卷材。</w:t>
      </w:r>
    </w:p>
    <w:p w:rsidR="00BF2F13" w:rsidRPr="00B41159" w:rsidRDefault="00BF2F13" w:rsidP="00BF2F13">
      <w:pPr>
        <w:spacing w:line="360" w:lineRule="auto"/>
        <w:ind w:right="539"/>
        <w:rPr>
          <w:rFonts w:ascii="宋体" w:hAnsi="宋体" w:hint="eastAsia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ascii="宋体" w:hAnsi="宋体" w:hint="eastAsia"/>
          <w:szCs w:val="21"/>
        </w:rPr>
        <w:t>√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 w:rsidR="004727D2">
        <w:rPr>
          <w:rFonts w:hint="eastAsia"/>
        </w:rPr>
        <w:t>22</w:t>
      </w:r>
      <w:r>
        <w:rPr>
          <w:rFonts w:ascii="宋体" w:hAnsi="宋体" w:hint="eastAsia"/>
          <w:szCs w:val="21"/>
        </w:rPr>
        <w:t>.在钢结构屋架中腐蚀损坏最严重的是屋架、檩条、支撑和瓦楞铁金属屋面。</w:t>
      </w:r>
    </w:p>
    <w:p w:rsidR="00BF2F13" w:rsidRPr="00B41159" w:rsidRDefault="00BF2F13" w:rsidP="00BF2F13">
      <w:pPr>
        <w:spacing w:line="360" w:lineRule="auto"/>
        <w:ind w:right="539"/>
        <w:rPr>
          <w:rFonts w:ascii="宋体" w:hAnsi="宋体" w:hint="eastAsia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ascii="宋体" w:hAnsi="宋体" w:hint="eastAsia"/>
          <w:szCs w:val="21"/>
        </w:rPr>
        <w:t>×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 w:rsidR="004727D2">
        <w:rPr>
          <w:rFonts w:hint="eastAsia"/>
        </w:rPr>
        <w:t>23</w:t>
      </w:r>
      <w:r>
        <w:rPr>
          <w:rFonts w:ascii="宋体" w:hAnsi="宋体" w:hint="eastAsia"/>
          <w:szCs w:val="21"/>
        </w:rPr>
        <w:t>.锚栓锚固法适用于已严重风化的混凝土强度等级为C20</w:t>
      </w:r>
      <w:r>
        <w:rPr>
          <w:rFonts w:ascii="宋体" w:hAnsi="宋体" w:hint="eastAsia"/>
        </w:rPr>
        <w:t>∽C60的混凝土承重结构的改造、加固。</w:t>
      </w:r>
    </w:p>
    <w:p w:rsidR="00BF2F13" w:rsidRDefault="00BF2F13" w:rsidP="00BF2F13">
      <w:pPr>
        <w:spacing w:line="360" w:lineRule="auto"/>
        <w:ind w:right="53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 w:rsidRPr="00C90BF7">
        <w:rPr>
          <w:rFonts w:hint="eastAsia"/>
        </w:rPr>
        <w:t>√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 w:rsidR="004727D2">
        <w:rPr>
          <w:rFonts w:hint="eastAsia"/>
        </w:rPr>
        <w:t>24</w:t>
      </w:r>
      <w:r>
        <w:rPr>
          <w:rFonts w:hint="eastAsia"/>
        </w:rPr>
        <w:t>.</w:t>
      </w:r>
      <w:r>
        <w:rPr>
          <w:rFonts w:hint="eastAsia"/>
        </w:rPr>
        <w:t>正确使用火焰和温度是热加工法矫正钢结构变形的关键。</w:t>
      </w:r>
    </w:p>
    <w:p w:rsidR="00BF2F13" w:rsidRDefault="00BF2F13" w:rsidP="00BF2F13">
      <w:pPr>
        <w:spacing w:line="360" w:lineRule="auto"/>
        <w:ind w:right="53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 w:rsidRPr="00C90BF7">
        <w:rPr>
          <w:rFonts w:hint="eastAsia"/>
        </w:rPr>
        <w:t>√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 w:rsidR="004727D2">
        <w:rPr>
          <w:rFonts w:hint="eastAsia"/>
        </w:rPr>
        <w:t>25</w:t>
      </w:r>
      <w:r>
        <w:rPr>
          <w:rFonts w:hint="eastAsia"/>
        </w:rPr>
        <w:t>.X</w:t>
      </w:r>
      <w:r>
        <w:rPr>
          <w:rFonts w:hint="eastAsia"/>
        </w:rPr>
        <w:t>射线或</w:t>
      </w:r>
      <w:r w:rsidRPr="00C90BF7">
        <w:rPr>
          <w:rFonts w:hint="eastAsia"/>
        </w:rPr>
        <w:t>γ</w:t>
      </w:r>
      <w:r>
        <w:rPr>
          <w:rFonts w:hint="eastAsia"/>
        </w:rPr>
        <w:t>射线检查是目前检查焊缝最可靠的方法。</w:t>
      </w:r>
    </w:p>
    <w:p w:rsidR="00BF2F13" w:rsidRDefault="00BF2F13" w:rsidP="00BF2F13">
      <w:pPr>
        <w:spacing w:line="360" w:lineRule="auto"/>
        <w:ind w:right="53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 w:rsidRPr="00C90BF7">
        <w:rPr>
          <w:rFonts w:hint="eastAsia"/>
        </w:rPr>
        <w:t>×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>26.</w:t>
      </w:r>
      <w:r>
        <w:rPr>
          <w:rFonts w:hint="eastAsia"/>
        </w:rPr>
        <w:t>无防护的情况下，预应力加固法不能用于温度在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0"/>
          <w:attr w:name="UnitName" w:val="℃"/>
        </w:smartTagPr>
        <w:r>
          <w:rPr>
            <w:rFonts w:hint="eastAsia"/>
          </w:rPr>
          <w:t>600</w:t>
        </w:r>
        <w:r w:rsidRPr="00C90BF7">
          <w:rPr>
            <w:rFonts w:hint="eastAsia"/>
          </w:rPr>
          <w:t>℃</w:t>
        </w:r>
      </w:smartTag>
      <w:r>
        <w:rPr>
          <w:rFonts w:hint="eastAsia"/>
        </w:rPr>
        <w:t>以上环境中，但可以用于混凝土收缩徐变大的结构。</w:t>
      </w:r>
    </w:p>
    <w:p w:rsidR="00BF2F13" w:rsidRDefault="00BF2F13" w:rsidP="00BF2F13">
      <w:pPr>
        <w:spacing w:line="360" w:lineRule="auto"/>
        <w:ind w:right="53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 w:rsidRPr="00C90BF7">
        <w:rPr>
          <w:rFonts w:hint="eastAsia"/>
        </w:rPr>
        <w:t>√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>27.</w:t>
      </w:r>
      <w:r>
        <w:rPr>
          <w:rFonts w:hint="eastAsia"/>
        </w:rPr>
        <w:t>烟囱属于建筑工程中的特种结构。</w:t>
      </w:r>
    </w:p>
    <w:p w:rsidR="00BF2F13" w:rsidRDefault="00BF2F13" w:rsidP="00BF2F13">
      <w:pPr>
        <w:spacing w:line="360" w:lineRule="auto"/>
        <w:ind w:right="53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 w:rsidRPr="00C90BF7">
        <w:rPr>
          <w:rFonts w:hint="eastAsia"/>
        </w:rPr>
        <w:t>√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>28.</w:t>
      </w:r>
      <w:r>
        <w:rPr>
          <w:rFonts w:hint="eastAsia"/>
        </w:rPr>
        <w:t>常见的工程事故有错位、变形、开裂、倒塌等类型。</w:t>
      </w:r>
    </w:p>
    <w:p w:rsidR="00BF2F13" w:rsidRDefault="00BF2F13" w:rsidP="00BF2F13">
      <w:pPr>
        <w:spacing w:line="360" w:lineRule="auto"/>
        <w:ind w:right="53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 w:rsidRPr="00C90BF7">
        <w:rPr>
          <w:rFonts w:hint="eastAsia"/>
        </w:rPr>
        <w:t>×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>29.</w:t>
      </w:r>
      <w:r>
        <w:rPr>
          <w:rFonts w:hint="eastAsia"/>
        </w:rPr>
        <w:t>矩形水池受力合理，可采用预应力混凝土。</w:t>
      </w:r>
    </w:p>
    <w:p w:rsidR="00BF2F13" w:rsidRPr="00280C4D" w:rsidRDefault="00BF2F13" w:rsidP="00BF2F13">
      <w:pPr>
        <w:spacing w:line="360" w:lineRule="auto"/>
        <w:ind w:right="53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 w:rsidRPr="00C90BF7">
        <w:rPr>
          <w:rFonts w:hint="eastAsia"/>
        </w:rPr>
        <w:t>×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>30.200m</w:t>
      </w:r>
      <w:r w:rsidRPr="00DA4F6B">
        <w:rPr>
          <w:rFonts w:hint="eastAsia"/>
          <w:vertAlign w:val="superscript"/>
        </w:rPr>
        <w:t>3</w:t>
      </w:r>
      <w:r>
        <w:rPr>
          <w:rFonts w:hint="eastAsia"/>
        </w:rPr>
        <w:t>以上的中型水池宜采用矩形水池。</w:t>
      </w:r>
    </w:p>
    <w:p w:rsidR="005C38A5" w:rsidRDefault="00DA4D0B" w:rsidP="005C38A5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简答题</w:t>
      </w:r>
    </w:p>
    <w:p w:rsidR="00DA4D0B" w:rsidRPr="005C38A5" w:rsidRDefault="005C38A5" w:rsidP="005C38A5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</w:t>
      </w:r>
      <w:r w:rsidR="00DA4D0B" w:rsidRPr="005C38A5">
        <w:rPr>
          <w:rFonts w:ascii="宋体" w:hAnsi="宋体" w:hint="eastAsia"/>
          <w:szCs w:val="21"/>
        </w:rPr>
        <w:t>简述基础变形特点、产生基础变形的原因。（30分）</w:t>
      </w:r>
    </w:p>
    <w:p w:rsidR="00DA4D0B" w:rsidRDefault="00DA4D0B" w:rsidP="00DA4D0B">
      <w:pPr>
        <w:rPr>
          <w:rFonts w:ascii="宋体" w:hAnsi="宋体" w:hint="eastAsia"/>
          <w:szCs w:val="21"/>
        </w:rPr>
      </w:pPr>
      <w:r w:rsidRPr="00236449">
        <w:rPr>
          <w:rFonts w:ascii="宋体" w:hAnsi="宋体" w:hint="eastAsia"/>
          <w:szCs w:val="21"/>
        </w:rPr>
        <w:t>2．简述卷材防水屋面渗漏的产生原因及处理方法。</w:t>
      </w:r>
      <w:r>
        <w:rPr>
          <w:rFonts w:ascii="宋体" w:hAnsi="宋体" w:hint="eastAsia"/>
          <w:szCs w:val="21"/>
        </w:rPr>
        <w:t>（35分）</w:t>
      </w:r>
    </w:p>
    <w:p w:rsidR="00DA4D0B" w:rsidRDefault="00DA4D0B" w:rsidP="00DA4D0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3．简述钢结构变形事故的处理方法。（35分）</w:t>
      </w:r>
    </w:p>
    <w:p w:rsidR="00DA4D0B" w:rsidRDefault="00DA4D0B" w:rsidP="00DA4D0B">
      <w:pPr>
        <w:rPr>
          <w:rFonts w:ascii="宋体" w:hAnsi="宋体" w:hint="eastAsia"/>
          <w:szCs w:val="21"/>
        </w:rPr>
      </w:pPr>
    </w:p>
    <w:p w:rsidR="00DA4D0B" w:rsidRDefault="00DA4D0B" w:rsidP="00DA4D0B">
      <w:pPr>
        <w:rPr>
          <w:rFonts w:ascii="宋体" w:hAnsi="宋体" w:hint="eastAsia"/>
          <w:szCs w:val="21"/>
        </w:rPr>
      </w:pPr>
    </w:p>
    <w:p w:rsidR="00DA4D0B" w:rsidRDefault="00DA4D0B" w:rsidP="00DA4D0B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答案：</w:t>
      </w:r>
    </w:p>
    <w:p w:rsidR="00DA4D0B" w:rsidRDefault="00DA4D0B" w:rsidP="00DA4D0B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．答：基础变形特点主要有：（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）沉降量，指单独基础的中心沉降值。（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）沉降差，指两相邻单独基础的沉降量之差。（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）倾斜，指单独基础在倾斜方向上两端点的沉降差与其距离之比。（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）局部倾斜，指结构沿纵向</w:t>
      </w:r>
      <w:r>
        <w:rPr>
          <w:rFonts w:hint="eastAsia"/>
          <w:szCs w:val="21"/>
        </w:rPr>
        <w:t>6~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m"/>
        </w:smartTagPr>
        <w:r>
          <w:rPr>
            <w:rFonts w:hint="eastAsia"/>
            <w:szCs w:val="21"/>
          </w:rPr>
          <w:t>10m</w:t>
        </w:r>
      </w:smartTag>
      <w:r>
        <w:rPr>
          <w:rFonts w:hint="eastAsia"/>
          <w:szCs w:val="21"/>
        </w:rPr>
        <w:t>以内两点沉降差与其距离的比值。</w:t>
      </w:r>
    </w:p>
    <w:p w:rsidR="00DA4D0B" w:rsidRDefault="00DA4D0B" w:rsidP="00DA4D0B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基础变形原因主要有：（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）地质勘测原因；（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）设计原因；（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）施工原因；（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）其他原因。</w:t>
      </w:r>
    </w:p>
    <w:p w:rsidR="00DA4D0B" w:rsidRDefault="00DA4D0B" w:rsidP="00DA4D0B">
      <w:pPr>
        <w:jc w:val="left"/>
        <w:rPr>
          <w:rFonts w:hint="eastAsia"/>
          <w:szCs w:val="21"/>
        </w:rPr>
      </w:pPr>
    </w:p>
    <w:p w:rsidR="00DA4D0B" w:rsidRDefault="00DA4D0B" w:rsidP="00DA4D0B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答：产生原因：（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）卷材开裂。基层施工质量不符合要求；防水卷材品种选用不当或质量不合格；卷材敷设操作不当；因结构或温度产生拉应力。（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）卷材起泡。卷材本身材质与胶结剂、处理剂等辅助性材料不相融合；基层潮湿气体蒸发；粘贴不牢固，潮气侵入。（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）卷材滑移。卷材及粘结剂等材料的执熔点低；粘结层过厚；</w:t>
      </w:r>
      <w:proofErr w:type="gramStart"/>
      <w:r>
        <w:rPr>
          <w:rFonts w:hint="eastAsia"/>
          <w:szCs w:val="21"/>
        </w:rPr>
        <w:t>示根据</w:t>
      </w:r>
      <w:proofErr w:type="gramEnd"/>
      <w:r>
        <w:rPr>
          <w:rFonts w:hint="eastAsia"/>
          <w:szCs w:val="21"/>
        </w:rPr>
        <w:t>屋面坡度大小正确选择卷材铺设方向。（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）卷材搭接开缝。防水层老化；卷材质量不合格，接近使用年限。</w:t>
      </w:r>
    </w:p>
    <w:p w:rsidR="00DA4D0B" w:rsidRDefault="00DA4D0B" w:rsidP="00DA4D0B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lastRenderedPageBreak/>
        <w:t>处理方法：（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）沿裂缝长向，将缝内及一定宽度范围内清理，在裂缝内灌入热</w:t>
      </w:r>
      <w:proofErr w:type="gramStart"/>
      <w:r>
        <w:rPr>
          <w:rFonts w:hint="eastAsia"/>
          <w:szCs w:val="21"/>
        </w:rPr>
        <w:t>玛蹄脂</w:t>
      </w:r>
      <w:proofErr w:type="gramEnd"/>
      <w:r>
        <w:rPr>
          <w:rFonts w:hint="eastAsia"/>
          <w:szCs w:val="21"/>
        </w:rPr>
        <w:t>或嵌入密封材料，再在裂缝</w:t>
      </w:r>
      <w:proofErr w:type="gramStart"/>
      <w:r>
        <w:rPr>
          <w:rFonts w:hint="eastAsia"/>
          <w:szCs w:val="21"/>
        </w:rPr>
        <w:t>上点粘一层</w:t>
      </w:r>
      <w:proofErr w:type="gramEnd"/>
      <w:r>
        <w:rPr>
          <w:rFonts w:hint="eastAsia"/>
          <w:szCs w:val="21"/>
        </w:rPr>
        <w:t>250~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mm"/>
        </w:smartTagPr>
        <w:r>
          <w:rPr>
            <w:rFonts w:hint="eastAsia"/>
            <w:szCs w:val="21"/>
          </w:rPr>
          <w:t>300mm</w:t>
        </w:r>
      </w:smartTag>
      <w:r>
        <w:rPr>
          <w:rFonts w:hint="eastAsia"/>
          <w:szCs w:val="21"/>
        </w:rPr>
        <w:t>宽的</w:t>
      </w:r>
      <w:proofErr w:type="gramStart"/>
      <w:r>
        <w:rPr>
          <w:rFonts w:hint="eastAsia"/>
          <w:szCs w:val="21"/>
        </w:rPr>
        <w:t>卷材干铺条</w:t>
      </w:r>
      <w:proofErr w:type="gramEnd"/>
      <w:r>
        <w:rPr>
          <w:rFonts w:hint="eastAsia"/>
          <w:szCs w:val="21"/>
        </w:rPr>
        <w:t>，条上涂热玛蹄脂，铺贴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50"/>
          <w:attr w:name="UnitName" w:val="mm"/>
        </w:smartTagPr>
        <w:r>
          <w:rPr>
            <w:rFonts w:hint="eastAsia"/>
            <w:szCs w:val="21"/>
          </w:rPr>
          <w:t>450mm</w:t>
        </w:r>
      </w:smartTag>
      <w:r>
        <w:rPr>
          <w:rFonts w:hint="eastAsia"/>
          <w:szCs w:val="21"/>
        </w:rPr>
        <w:t>宽的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毡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油，撒豆砂。（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）加强工序间的交接检验，基层</w:t>
      </w:r>
      <w:proofErr w:type="gramStart"/>
      <w:r>
        <w:rPr>
          <w:rFonts w:hint="eastAsia"/>
          <w:szCs w:val="21"/>
        </w:rPr>
        <w:t>末经</w:t>
      </w:r>
      <w:proofErr w:type="gramEnd"/>
      <w:r>
        <w:rPr>
          <w:rFonts w:hint="eastAsia"/>
          <w:szCs w:val="21"/>
        </w:rPr>
        <w:t>检验合格的不得进行卷材防水施工；严格按操作规程施工。</w:t>
      </w:r>
    </w:p>
    <w:p w:rsidR="00DA4D0B" w:rsidRDefault="00DA4D0B" w:rsidP="00DA4D0B">
      <w:pPr>
        <w:jc w:val="left"/>
        <w:rPr>
          <w:rFonts w:hint="eastAsia"/>
          <w:szCs w:val="21"/>
        </w:rPr>
      </w:pPr>
    </w:p>
    <w:p w:rsidR="00DA4D0B" w:rsidRDefault="00DA4D0B" w:rsidP="00DA4D0B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答：目前针对钢结构变形主要的处理方法主要有冷加工法矫正变形、热加工法矫正变形、加固或调换构件修复变形等。</w:t>
      </w:r>
    </w:p>
    <w:p w:rsidR="00DA4D0B" w:rsidRDefault="00DA4D0B" w:rsidP="00DA4D0B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冷加工法矫正变形：冷加工法是用人力或机械力矫正变形，适用于尺寸较小或变形较小的构件。（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）手工矫正，（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）机械矫正法。</w:t>
      </w:r>
    </w:p>
    <w:p w:rsidR="00DA4D0B" w:rsidRDefault="00DA4D0B" w:rsidP="00DA4D0B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热加工法矫正变形：热加工</w:t>
      </w:r>
      <w:proofErr w:type="gramStart"/>
      <w:r>
        <w:rPr>
          <w:rFonts w:hint="eastAsia"/>
          <w:szCs w:val="21"/>
        </w:rPr>
        <w:t>法我国</w:t>
      </w:r>
      <w:proofErr w:type="gramEnd"/>
      <w:r>
        <w:rPr>
          <w:rFonts w:hint="eastAsia"/>
          <w:szCs w:val="21"/>
        </w:rPr>
        <w:t>目前采用已</w:t>
      </w:r>
      <w:proofErr w:type="gramStart"/>
      <w:r>
        <w:rPr>
          <w:rFonts w:hint="eastAsia"/>
          <w:szCs w:val="21"/>
        </w:rPr>
        <w:t>炔</w:t>
      </w:r>
      <w:proofErr w:type="gramEnd"/>
      <w:r>
        <w:rPr>
          <w:rFonts w:hint="eastAsia"/>
          <w:szCs w:val="21"/>
        </w:rPr>
        <w:t>气和氧气混合燃烧火焰为热源，对变形结构构件加热，使之产生新的变形，来抵消原有变形。正确使用火焰和温度是此方法的关键。加热方式有点状加热、线状加热和三角形加热之分。</w:t>
      </w:r>
    </w:p>
    <w:p w:rsidR="00DA4D0B" w:rsidRDefault="00DA4D0B" w:rsidP="00DA4D0B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加固或调换构件修复变形：在构件变形处增加新构件局部加固，或者割除构件已变形部分，嵌入新构件以恢复构件的正常工作能力。</w:t>
      </w:r>
    </w:p>
    <w:p w:rsidR="00DA4D0B" w:rsidRPr="00DB7C63" w:rsidRDefault="00DA4D0B" w:rsidP="00DA4D0B"/>
    <w:p w:rsidR="00DA4D0B" w:rsidRDefault="00DA4D0B" w:rsidP="00DA4D0B">
      <w:pPr>
        <w:rPr>
          <w:rFonts w:hint="eastAsia"/>
        </w:rPr>
      </w:pPr>
    </w:p>
    <w:p w:rsidR="00DA4D0B" w:rsidRDefault="00DA4D0B" w:rsidP="00DA4D0B">
      <w:pPr>
        <w:rPr>
          <w:rFonts w:hint="eastAsia"/>
        </w:rPr>
      </w:pPr>
    </w:p>
    <w:p w:rsidR="00DA4D0B" w:rsidRPr="0096286C" w:rsidRDefault="00DA4D0B" w:rsidP="00DA4D0B">
      <w:pPr>
        <w:rPr>
          <w:rFonts w:hint="eastAsia"/>
        </w:rPr>
      </w:pPr>
      <w:r>
        <w:rPr>
          <w:rFonts w:hint="eastAsia"/>
        </w:rPr>
        <w:t>（根据表述，酌情得分）</w:t>
      </w:r>
    </w:p>
    <w:p w:rsidR="00B619E3" w:rsidRPr="00DA4D0B" w:rsidRDefault="00610980"/>
    <w:sectPr w:rsidR="00B619E3" w:rsidRPr="00DA4D0B" w:rsidSect="00DE26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980" w:rsidRDefault="00610980" w:rsidP="004F4019">
      <w:r>
        <w:separator/>
      </w:r>
    </w:p>
  </w:endnote>
  <w:endnote w:type="continuationSeparator" w:id="0">
    <w:p w:rsidR="00610980" w:rsidRDefault="00610980" w:rsidP="004F4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980" w:rsidRDefault="00610980" w:rsidP="004F4019">
      <w:r>
        <w:separator/>
      </w:r>
    </w:p>
  </w:footnote>
  <w:footnote w:type="continuationSeparator" w:id="0">
    <w:p w:rsidR="00610980" w:rsidRDefault="00610980" w:rsidP="004F40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A5CD2"/>
    <w:multiLevelType w:val="hybridMultilevel"/>
    <w:tmpl w:val="C0FAC484"/>
    <w:lvl w:ilvl="0" w:tplc="C6AAF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1D4F62"/>
    <w:multiLevelType w:val="hybridMultilevel"/>
    <w:tmpl w:val="1ECCC050"/>
    <w:lvl w:ilvl="0" w:tplc="928697D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0197AEF"/>
    <w:multiLevelType w:val="hybridMultilevel"/>
    <w:tmpl w:val="09F8CC3A"/>
    <w:lvl w:ilvl="0" w:tplc="EBE0889A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4019"/>
    <w:rsid w:val="003542E5"/>
    <w:rsid w:val="004727D2"/>
    <w:rsid w:val="004F4019"/>
    <w:rsid w:val="005C38A5"/>
    <w:rsid w:val="00610980"/>
    <w:rsid w:val="00801A5C"/>
    <w:rsid w:val="00A2421B"/>
    <w:rsid w:val="00BF2F13"/>
    <w:rsid w:val="00DA4D0B"/>
    <w:rsid w:val="00DE2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0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40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40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40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4019"/>
    <w:rPr>
      <w:sz w:val="18"/>
      <w:szCs w:val="18"/>
    </w:rPr>
  </w:style>
  <w:style w:type="paragraph" w:styleId="a5">
    <w:name w:val="List Paragraph"/>
    <w:basedOn w:val="a"/>
    <w:qFormat/>
    <w:rsid w:val="00DA4D0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674</Words>
  <Characters>3845</Characters>
  <Application>Microsoft Office Word</Application>
  <DocSecurity>0</DocSecurity>
  <Lines>32</Lines>
  <Paragraphs>9</Paragraphs>
  <ScaleCrop>false</ScaleCrop>
  <Company/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</dc:creator>
  <cp:keywords/>
  <dc:description/>
  <cp:lastModifiedBy>joyce</cp:lastModifiedBy>
  <cp:revision>7</cp:revision>
  <dcterms:created xsi:type="dcterms:W3CDTF">2015-11-26T01:37:00Z</dcterms:created>
  <dcterms:modified xsi:type="dcterms:W3CDTF">2015-11-26T01:41:00Z</dcterms:modified>
</cp:coreProperties>
</file>