
<file path=[Content_Types].xml><?xml version="1.0" encoding="utf-8"?>
<Types xmlns="http://schemas.openxmlformats.org/package/2006/content-types">
  <Override PartName="/word/activeX/activeX8.xml" ContentType="application/vnd.ms-office.activeX+xml"/>
  <Override PartName="/word/activeX/activeX6.xml" ContentType="application/vnd.ms-office.activeX+xml"/>
  <Override PartName="/word/activeX/activeX39.xml" ContentType="application/vnd.ms-office.activeX+xml"/>
  <Override PartName="/word/activeX/activeX59.xml" ContentType="application/vnd.ms-office.activeX+xml"/>
  <Default Extension="wmf" ContentType="image/x-wmf"/>
  <Override PartName="/word/activeX/activeX4.xml" ContentType="application/vnd.ms-office.activeX+xml"/>
  <Override PartName="/word/activeX/activeX19.xml" ContentType="application/vnd.ms-office.activeX+xml"/>
  <Override PartName="/word/activeX/activeX28.xml" ContentType="application/vnd.ms-office.activeX+xml"/>
  <Override PartName="/word/activeX/activeX37.xml" ContentType="application/vnd.ms-office.activeX+xml"/>
  <Override PartName="/word/activeX/activeX48.xml" ContentType="application/vnd.ms-office.activeX+xml"/>
  <Override PartName="/word/activeX/activeX57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2.xml" ContentType="application/vnd.ms-office.activeX+xml"/>
  <Override PartName="/word/activeX/activeX17.xml" ContentType="application/vnd.ms-office.activeX+xml"/>
  <Override PartName="/word/activeX/activeX26.xml" ContentType="application/vnd.ms-office.activeX+xml"/>
  <Override PartName="/word/activeX/activeX35.xml" ContentType="application/vnd.ms-office.activeX+xml"/>
  <Override PartName="/word/activeX/activeX44.xml" ContentType="application/vnd.ms-office.activeX+xml"/>
  <Override PartName="/word/activeX/activeX46.xml" ContentType="application/vnd.ms-office.activeX+xml"/>
  <Override PartName="/word/activeX/activeX55.xml" ContentType="application/vnd.ms-office.activeX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15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60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activeX/activeX3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docProps/core.xml" ContentType="application/vnd.openxmlformats-package.core-properties+xml"/>
  <Default Extension="bin" ContentType="application/vnd.ms-office.activeX"/>
  <Override PartName="/word/activeX/activeX7.xml" ContentType="application/vnd.ms-office.activeX+xml"/>
  <Override PartName="/word/activeX/activeX5.xml" ContentType="application/vnd.ms-office.activeX+xml"/>
  <Override PartName="/word/activeX/activeX49.xml" ContentType="application/vnd.ms-office.activeX+xml"/>
  <Override PartName="/word/activeX/activeX58.xml" ContentType="application/vnd.ms-office.activeX+xml"/>
  <Override PartName="/word/activeX/activeX3.xml" ContentType="application/vnd.ms-office.activeX+xml"/>
  <Override PartName="/word/activeX/activeX18.xml" ContentType="application/vnd.ms-office.activeX+xml"/>
  <Override PartName="/word/activeX/activeX29.xml" ContentType="application/vnd.ms-office.activeX+xml"/>
  <Override PartName="/word/activeX/activeX38.xml" ContentType="application/vnd.ms-office.activeX+xml"/>
  <Override PartName="/word/activeX/activeX47.xml" ContentType="application/vnd.ms-office.activeX+xml"/>
  <Override PartName="/word/activeX/activeX56.xml" ContentType="application/vnd.ms-office.activeX+xml"/>
  <Override PartName="/word/activeX/activeX1.xml" ContentType="application/vnd.ms-office.activeX+xml"/>
  <Override PartName="/word/activeX/activeX16.xml" ContentType="application/vnd.ms-office.activeX+xml"/>
  <Override PartName="/word/activeX/activeX27.xml" ContentType="application/vnd.ms-office.activeX+xml"/>
  <Override PartName="/word/activeX/activeX36.xml" ContentType="application/vnd.ms-office.activeX+xml"/>
  <Override PartName="/word/activeX/activeX45.xml" ContentType="application/vnd.ms-office.activeX+xml"/>
  <Override PartName="/word/activeX/activeX54.xml" ContentType="application/vnd.ms-office.activeX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342" w:rsidRPr="007A4342" w:rsidRDefault="007A4342" w:rsidP="007A4342">
      <w:pPr>
        <w:widowControl/>
        <w:shd w:val="clear" w:color="auto" w:fill="EEF3F9"/>
        <w:jc w:val="center"/>
        <w:rPr>
          <w:rFonts w:ascii="宋体" w:eastAsia="宋体" w:hAnsi="宋体" w:cs="宋体"/>
          <w:kern w:val="0"/>
          <w:sz w:val="54"/>
          <w:szCs w:val="54"/>
        </w:rPr>
      </w:pPr>
      <w:r w:rsidRPr="007A4342">
        <w:rPr>
          <w:rFonts w:ascii="宋体" w:eastAsia="宋体" w:hAnsi="宋体" w:cs="宋体"/>
          <w:kern w:val="0"/>
          <w:sz w:val="54"/>
          <w:szCs w:val="54"/>
        </w:rPr>
        <w:t>职业道德与药学伦理学02任务</w:t>
      </w:r>
    </w:p>
    <w:p w:rsidR="007A4342" w:rsidRPr="007A4342" w:rsidRDefault="007A4342" w:rsidP="007A4342">
      <w:pPr>
        <w:widowControl/>
        <w:shd w:val="clear" w:color="auto" w:fill="EEF3F9"/>
        <w:jc w:val="center"/>
        <w:rPr>
          <w:rFonts w:ascii="宋体" w:eastAsia="宋体" w:hAnsi="宋体" w:cs="宋体"/>
          <w:kern w:val="0"/>
          <w:sz w:val="32"/>
          <w:szCs w:val="32"/>
        </w:rPr>
      </w:pPr>
      <w:r w:rsidRPr="007A4342">
        <w:rPr>
          <w:rFonts w:ascii="宋体" w:eastAsia="宋体" w:hAnsi="宋体" w:cs="宋体"/>
          <w:kern w:val="0"/>
          <w:sz w:val="32"/>
          <w:szCs w:val="32"/>
        </w:rPr>
        <w:t>试卷总分：100</w:t>
      </w:r>
    </w:p>
    <w:p w:rsidR="007A4342" w:rsidRPr="007A4342" w:rsidRDefault="007A4342" w:rsidP="007A4342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45"/>
          <w:szCs w:val="45"/>
        </w:rPr>
      </w:pPr>
      <w:r w:rsidRPr="007A4342">
        <w:rPr>
          <w:rFonts w:ascii="宋体" w:eastAsia="宋体" w:hAnsi="宋体" w:cs="宋体"/>
          <w:kern w:val="0"/>
          <w:sz w:val="45"/>
          <w:szCs w:val="45"/>
        </w:rPr>
        <w:br/>
      </w:r>
      <w:r w:rsidRPr="007A4342">
        <w:rPr>
          <w:rFonts w:ascii="宋体" w:eastAsia="宋体" w:hAnsi="宋体" w:cs="宋体"/>
          <w:kern w:val="0"/>
          <w:sz w:val="45"/>
          <w:szCs w:val="45"/>
        </w:rPr>
        <w:br/>
        <w:t>1</w:t>
      </w:r>
    </w:p>
    <w:p w:rsidR="007A4342" w:rsidRPr="007A4342" w:rsidRDefault="007A4342" w:rsidP="007A4342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45"/>
          <w:szCs w:val="45"/>
        </w:rPr>
      </w:pPr>
      <w:r w:rsidRPr="007A4342">
        <w:rPr>
          <w:rFonts w:ascii="宋体" w:eastAsia="宋体" w:hAnsi="宋体" w:cs="宋体"/>
          <w:kern w:val="0"/>
          <w:sz w:val="45"/>
          <w:szCs w:val="45"/>
        </w:rPr>
        <w:t>选择题(共10题,共50分)</w:t>
      </w:r>
      <w:r w:rsidRPr="007A4342">
        <w:rPr>
          <w:rFonts w:ascii="宋体" w:eastAsia="宋体" w:hAnsi="宋体" w:cs="宋体"/>
          <w:kern w:val="0"/>
          <w:sz w:val="23"/>
          <w:szCs w:val="23"/>
        </w:rPr>
        <w:br/>
      </w:r>
      <w:r w:rsidRPr="007A4342">
        <w:rPr>
          <w:rFonts w:ascii="宋体" w:eastAsia="宋体" w:hAnsi="宋体" w:cs="宋体"/>
          <w:kern w:val="0"/>
          <w:sz w:val="23"/>
        </w:rPr>
        <w:t>开始说明：</w:t>
      </w:r>
      <w:r w:rsidRPr="007A4342">
        <w:rPr>
          <w:rFonts w:ascii="宋体" w:eastAsia="宋体" w:hAnsi="宋体" w:cs="宋体"/>
          <w:kern w:val="0"/>
          <w:sz w:val="23"/>
          <w:szCs w:val="23"/>
        </w:rPr>
        <w:br/>
      </w:r>
      <w:r w:rsidRPr="007A4342">
        <w:rPr>
          <w:rFonts w:ascii="宋体" w:eastAsia="宋体" w:hAnsi="宋体" w:cs="宋体"/>
          <w:kern w:val="0"/>
          <w:sz w:val="23"/>
        </w:rPr>
        <w:t>结束说明：</w:t>
      </w:r>
    </w:p>
    <w:p w:rsidR="007A4342" w:rsidRPr="007A4342" w:rsidRDefault="007A4342" w:rsidP="007A4342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7A4342">
        <w:rPr>
          <w:rFonts w:ascii="宋体" w:eastAsia="宋体" w:hAnsi="宋体" w:cs="宋体"/>
          <w:kern w:val="0"/>
          <w:sz w:val="32"/>
          <w:szCs w:val="32"/>
        </w:rPr>
        <w:t>1.(5分)</w:t>
      </w:r>
    </w:p>
    <w:p w:rsidR="007A4342" w:rsidRPr="007A4342" w:rsidRDefault="007A4342" w:rsidP="007A4342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7A4342">
        <w:rPr>
          <w:rFonts w:ascii="宋体" w:eastAsia="宋体" w:hAnsi="宋体" w:cs="宋体" w:hint="eastAsia"/>
          <w:kern w:val="0"/>
          <w:sz w:val="32"/>
          <w:szCs w:val="32"/>
        </w:rPr>
        <w:t>不属于医务人员之间相互尊重原则的是（  ）</w:t>
      </w:r>
      <w:r w:rsidRPr="007A434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7A434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204" type="#_x0000_t75" style="width:20.25pt;height:15.75pt" o:ole="">
            <v:imagedata r:id="rId4" o:title=""/>
          </v:shape>
          <w:control r:id="rId5" w:name="DefaultOcxName" w:shapeid="_x0000_i1204"/>
        </w:object>
      </w:r>
      <w:r w:rsidRPr="007A4342">
        <w:rPr>
          <w:rFonts w:ascii="宋体" w:eastAsia="宋体" w:hAnsi="宋体" w:cs="宋体" w:hint="eastAsia"/>
          <w:kern w:val="0"/>
          <w:sz w:val="32"/>
          <w:szCs w:val="32"/>
        </w:rPr>
        <w:t>A、尊重他人人格</w:t>
      </w:r>
      <w:r w:rsidRPr="007A434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7A434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03" type="#_x0000_t75" style="width:20.25pt;height:15.75pt" o:ole="">
            <v:imagedata r:id="rId4" o:title=""/>
          </v:shape>
          <w:control r:id="rId6" w:name="DefaultOcxName1" w:shapeid="_x0000_i1203"/>
        </w:object>
      </w:r>
      <w:r w:rsidRPr="007A4342">
        <w:rPr>
          <w:rFonts w:ascii="宋体" w:eastAsia="宋体" w:hAnsi="宋体" w:cs="宋体" w:hint="eastAsia"/>
          <w:kern w:val="0"/>
          <w:sz w:val="32"/>
          <w:szCs w:val="32"/>
        </w:rPr>
        <w:t>B、尊重他人隐私</w:t>
      </w:r>
      <w:r w:rsidRPr="007A434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7A434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02" type="#_x0000_t75" style="width:20.25pt;height:15.75pt" o:ole="">
            <v:imagedata r:id="rId4" o:title=""/>
          </v:shape>
          <w:control r:id="rId7" w:name="DefaultOcxName2" w:shapeid="_x0000_i1202"/>
        </w:object>
      </w:r>
      <w:r w:rsidRPr="007A4342">
        <w:rPr>
          <w:rFonts w:ascii="宋体" w:eastAsia="宋体" w:hAnsi="宋体" w:cs="宋体" w:hint="eastAsia"/>
          <w:kern w:val="0"/>
          <w:sz w:val="32"/>
          <w:szCs w:val="32"/>
        </w:rPr>
        <w:t>C、尊重他人意见</w:t>
      </w:r>
      <w:r w:rsidRPr="007A434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7A434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01" type="#_x0000_t75" style="width:20.25pt;height:15.75pt" o:ole="">
            <v:imagedata r:id="rId8" o:title=""/>
          </v:shape>
          <w:control r:id="rId9" w:name="DefaultOcxName3" w:shapeid="_x0000_i1201"/>
        </w:object>
      </w:r>
      <w:r w:rsidRPr="007A4342">
        <w:rPr>
          <w:rFonts w:ascii="宋体" w:eastAsia="宋体" w:hAnsi="宋体" w:cs="宋体" w:hint="eastAsia"/>
          <w:kern w:val="0"/>
          <w:sz w:val="32"/>
          <w:szCs w:val="32"/>
        </w:rPr>
        <w:t>D、保守他人违规操作</w:t>
      </w:r>
    </w:p>
    <w:p w:rsidR="007A4342" w:rsidRPr="007A4342" w:rsidRDefault="007A4342" w:rsidP="007A4342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7A4342">
        <w:rPr>
          <w:rFonts w:ascii="宋体" w:eastAsia="宋体" w:hAnsi="宋体" w:cs="宋体"/>
          <w:kern w:val="0"/>
          <w:sz w:val="32"/>
          <w:szCs w:val="32"/>
        </w:rPr>
        <w:t>2.(5分)</w:t>
      </w:r>
    </w:p>
    <w:p w:rsidR="007A4342" w:rsidRPr="007A4342" w:rsidRDefault="007A4342" w:rsidP="007A4342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7A4342">
        <w:rPr>
          <w:rFonts w:ascii="宋体" w:eastAsia="宋体" w:hAnsi="宋体" w:cs="宋体" w:hint="eastAsia"/>
          <w:kern w:val="0"/>
          <w:sz w:val="32"/>
          <w:szCs w:val="32"/>
        </w:rPr>
        <w:t>“脑死亡”标准是由（  ）提出的</w:t>
      </w:r>
      <w:r w:rsidRPr="007A434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7A434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00" type="#_x0000_t75" style="width:20.25pt;height:15.75pt" o:ole="">
            <v:imagedata r:id="rId4" o:title=""/>
          </v:shape>
          <w:control r:id="rId10" w:name="DefaultOcxName4" w:shapeid="_x0000_i1200"/>
        </w:object>
      </w:r>
      <w:r w:rsidRPr="007A4342">
        <w:rPr>
          <w:rFonts w:ascii="宋体" w:eastAsia="宋体" w:hAnsi="宋体" w:cs="宋体" w:hint="eastAsia"/>
          <w:kern w:val="0"/>
          <w:sz w:val="32"/>
          <w:szCs w:val="32"/>
        </w:rPr>
        <w:t>A、美国医学会</w:t>
      </w:r>
      <w:r w:rsidRPr="007A434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7A434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99" type="#_x0000_t75" style="width:20.25pt;height:15.75pt" o:ole="">
            <v:imagedata r:id="rId4" o:title=""/>
          </v:shape>
          <w:control r:id="rId11" w:name="DefaultOcxName5" w:shapeid="_x0000_i1199"/>
        </w:object>
      </w:r>
      <w:r w:rsidRPr="007A4342">
        <w:rPr>
          <w:rFonts w:ascii="宋体" w:eastAsia="宋体" w:hAnsi="宋体" w:cs="宋体" w:hint="eastAsia"/>
          <w:kern w:val="0"/>
          <w:sz w:val="32"/>
          <w:szCs w:val="32"/>
        </w:rPr>
        <w:t>B、英国医学会</w:t>
      </w:r>
      <w:r w:rsidRPr="007A434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7A434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98" type="#_x0000_t75" style="width:20.25pt;height:15.75pt" o:ole="">
            <v:imagedata r:id="rId8" o:title=""/>
          </v:shape>
          <w:control r:id="rId12" w:name="DefaultOcxName6" w:shapeid="_x0000_i1198"/>
        </w:object>
      </w:r>
      <w:r w:rsidRPr="007A4342">
        <w:rPr>
          <w:rFonts w:ascii="宋体" w:eastAsia="宋体" w:hAnsi="宋体" w:cs="宋体" w:hint="eastAsia"/>
          <w:kern w:val="0"/>
          <w:sz w:val="32"/>
          <w:szCs w:val="32"/>
        </w:rPr>
        <w:t>C、哈佛大学</w:t>
      </w:r>
      <w:r w:rsidRPr="007A434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7A434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97" type="#_x0000_t75" style="width:20.25pt;height:15.75pt" o:ole="">
            <v:imagedata r:id="rId4" o:title=""/>
          </v:shape>
          <w:control r:id="rId13" w:name="DefaultOcxName7" w:shapeid="_x0000_i1197"/>
        </w:object>
      </w:r>
      <w:r w:rsidRPr="007A4342">
        <w:rPr>
          <w:rFonts w:ascii="宋体" w:eastAsia="宋体" w:hAnsi="宋体" w:cs="宋体" w:hint="eastAsia"/>
          <w:kern w:val="0"/>
          <w:sz w:val="32"/>
          <w:szCs w:val="32"/>
        </w:rPr>
        <w:t>D、牛津大学</w:t>
      </w:r>
    </w:p>
    <w:p w:rsidR="007A4342" w:rsidRPr="007A4342" w:rsidRDefault="007A4342" w:rsidP="007A4342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7A4342">
        <w:rPr>
          <w:rFonts w:ascii="宋体" w:eastAsia="宋体" w:hAnsi="宋体" w:cs="宋体"/>
          <w:kern w:val="0"/>
          <w:sz w:val="32"/>
          <w:szCs w:val="32"/>
        </w:rPr>
        <w:t>3.(5分)</w:t>
      </w:r>
    </w:p>
    <w:p w:rsidR="007A4342" w:rsidRPr="007A4342" w:rsidRDefault="007A4342" w:rsidP="007A4342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7A4342">
        <w:rPr>
          <w:rFonts w:ascii="宋体" w:eastAsia="宋体" w:hAnsi="宋体" w:cs="宋体" w:hint="eastAsia"/>
          <w:kern w:val="0"/>
          <w:sz w:val="32"/>
          <w:szCs w:val="32"/>
        </w:rPr>
        <w:t>以下哪一项不是医患关系模式（）</w:t>
      </w:r>
      <w:r w:rsidRPr="007A434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7A434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96" type="#_x0000_t75" style="width:20.25pt;height:15.75pt" o:ole="">
            <v:imagedata r:id="rId4" o:title=""/>
          </v:shape>
          <w:control r:id="rId14" w:name="DefaultOcxName8" w:shapeid="_x0000_i1196"/>
        </w:object>
      </w:r>
      <w:r w:rsidRPr="007A4342">
        <w:rPr>
          <w:rFonts w:ascii="宋体" w:eastAsia="宋体" w:hAnsi="宋体" w:cs="宋体" w:hint="eastAsia"/>
          <w:kern w:val="0"/>
          <w:sz w:val="32"/>
          <w:szCs w:val="32"/>
        </w:rPr>
        <w:t>A、主动—被动型医患关系</w:t>
      </w:r>
      <w:r w:rsidRPr="007A434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7A4342">
        <w:rPr>
          <w:rFonts w:ascii="宋体" w:eastAsia="宋体" w:hAnsi="宋体" w:cs="宋体"/>
          <w:kern w:val="0"/>
          <w:sz w:val="32"/>
          <w:szCs w:val="32"/>
        </w:rPr>
        <w:lastRenderedPageBreak/>
        <w:object w:dxaOrig="1440" w:dyaOrig="1440">
          <v:shape id="_x0000_i1195" type="#_x0000_t75" style="width:20.25pt;height:15.75pt" o:ole="">
            <v:imagedata r:id="rId4" o:title=""/>
          </v:shape>
          <w:control r:id="rId15" w:name="DefaultOcxName9" w:shapeid="_x0000_i1195"/>
        </w:object>
      </w:r>
      <w:r w:rsidRPr="007A4342">
        <w:rPr>
          <w:rFonts w:ascii="宋体" w:eastAsia="宋体" w:hAnsi="宋体" w:cs="宋体" w:hint="eastAsia"/>
          <w:kern w:val="0"/>
          <w:sz w:val="32"/>
          <w:szCs w:val="32"/>
        </w:rPr>
        <w:t>B、指导—合作型医患关系</w:t>
      </w:r>
      <w:r w:rsidRPr="007A434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7A434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94" type="#_x0000_t75" style="width:20.25pt;height:15.75pt" o:ole="">
            <v:imagedata r:id="rId4" o:title=""/>
          </v:shape>
          <w:control r:id="rId16" w:name="DefaultOcxName10" w:shapeid="_x0000_i1194"/>
        </w:object>
      </w:r>
      <w:r w:rsidRPr="007A4342">
        <w:rPr>
          <w:rFonts w:ascii="宋体" w:eastAsia="宋体" w:hAnsi="宋体" w:cs="宋体" w:hint="eastAsia"/>
          <w:kern w:val="0"/>
          <w:sz w:val="32"/>
          <w:szCs w:val="32"/>
        </w:rPr>
        <w:t>C、共同参与型医患关系</w:t>
      </w:r>
      <w:r w:rsidRPr="007A434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7A434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93" type="#_x0000_t75" style="width:20.25pt;height:15.75pt" o:ole="">
            <v:imagedata r:id="rId8" o:title=""/>
          </v:shape>
          <w:control r:id="rId17" w:name="DefaultOcxName11" w:shapeid="_x0000_i1193"/>
        </w:object>
      </w:r>
      <w:r w:rsidRPr="007A4342">
        <w:rPr>
          <w:rFonts w:ascii="宋体" w:eastAsia="宋体" w:hAnsi="宋体" w:cs="宋体" w:hint="eastAsia"/>
          <w:kern w:val="0"/>
          <w:sz w:val="32"/>
          <w:szCs w:val="32"/>
        </w:rPr>
        <w:t>D、相互竞争型</w:t>
      </w:r>
    </w:p>
    <w:p w:rsidR="007A4342" w:rsidRPr="007A4342" w:rsidRDefault="007A4342" w:rsidP="007A4342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7A4342">
        <w:rPr>
          <w:rFonts w:ascii="宋体" w:eastAsia="宋体" w:hAnsi="宋体" w:cs="宋体"/>
          <w:kern w:val="0"/>
          <w:sz w:val="32"/>
          <w:szCs w:val="32"/>
        </w:rPr>
        <w:t>4.(5分)</w:t>
      </w:r>
    </w:p>
    <w:p w:rsidR="007A4342" w:rsidRPr="007A4342" w:rsidRDefault="007A4342" w:rsidP="007A4342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7A4342">
        <w:rPr>
          <w:rFonts w:ascii="宋体" w:eastAsia="宋体" w:hAnsi="宋体" w:cs="宋体" w:hint="eastAsia"/>
          <w:kern w:val="0"/>
          <w:sz w:val="32"/>
          <w:szCs w:val="32"/>
        </w:rPr>
        <w:t>将伤害降到最低程度符合(   )</w:t>
      </w:r>
      <w:r w:rsidRPr="007A434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7A434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92" type="#_x0000_t75" style="width:20.25pt;height:15.75pt" o:ole="">
            <v:imagedata r:id="rId8" o:title=""/>
          </v:shape>
          <w:control r:id="rId18" w:name="DefaultOcxName12" w:shapeid="_x0000_i1192"/>
        </w:object>
      </w:r>
      <w:r w:rsidRPr="007A4342">
        <w:rPr>
          <w:rFonts w:ascii="宋体" w:eastAsia="宋体" w:hAnsi="宋体" w:cs="宋体" w:hint="eastAsia"/>
          <w:kern w:val="0"/>
          <w:sz w:val="32"/>
          <w:szCs w:val="32"/>
        </w:rPr>
        <w:t>A、不伤害原则</w:t>
      </w:r>
      <w:r w:rsidRPr="007A434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7A434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91" type="#_x0000_t75" style="width:20.25pt;height:15.75pt" o:ole="">
            <v:imagedata r:id="rId4" o:title=""/>
          </v:shape>
          <w:control r:id="rId19" w:name="DefaultOcxName13" w:shapeid="_x0000_i1191"/>
        </w:object>
      </w:r>
      <w:r w:rsidRPr="007A4342">
        <w:rPr>
          <w:rFonts w:ascii="宋体" w:eastAsia="宋体" w:hAnsi="宋体" w:cs="宋体" w:hint="eastAsia"/>
          <w:kern w:val="0"/>
          <w:sz w:val="32"/>
          <w:szCs w:val="32"/>
        </w:rPr>
        <w:t>B、自主原则</w:t>
      </w:r>
      <w:r w:rsidRPr="007A434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7A434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90" type="#_x0000_t75" style="width:20.25pt;height:15.75pt" o:ole="">
            <v:imagedata r:id="rId4" o:title=""/>
          </v:shape>
          <w:control r:id="rId20" w:name="DefaultOcxName14" w:shapeid="_x0000_i1190"/>
        </w:object>
      </w:r>
      <w:r w:rsidRPr="007A4342">
        <w:rPr>
          <w:rFonts w:ascii="宋体" w:eastAsia="宋体" w:hAnsi="宋体" w:cs="宋体" w:hint="eastAsia"/>
          <w:kern w:val="0"/>
          <w:sz w:val="32"/>
          <w:szCs w:val="32"/>
        </w:rPr>
        <w:t>C、行善原则</w:t>
      </w:r>
      <w:r w:rsidRPr="007A434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7A434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89" type="#_x0000_t75" style="width:20.25pt;height:15.75pt" o:ole="">
            <v:imagedata r:id="rId4" o:title=""/>
          </v:shape>
          <w:control r:id="rId21" w:name="DefaultOcxName15" w:shapeid="_x0000_i1189"/>
        </w:object>
      </w:r>
      <w:r w:rsidRPr="007A4342">
        <w:rPr>
          <w:rFonts w:ascii="宋体" w:eastAsia="宋体" w:hAnsi="宋体" w:cs="宋体" w:hint="eastAsia"/>
          <w:kern w:val="0"/>
          <w:sz w:val="32"/>
          <w:szCs w:val="32"/>
        </w:rPr>
        <w:t>D、公平原则</w:t>
      </w:r>
    </w:p>
    <w:p w:rsidR="007A4342" w:rsidRPr="007A4342" w:rsidRDefault="007A4342" w:rsidP="007A4342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7A4342">
        <w:rPr>
          <w:rFonts w:ascii="宋体" w:eastAsia="宋体" w:hAnsi="宋体" w:cs="宋体"/>
          <w:kern w:val="0"/>
          <w:sz w:val="32"/>
          <w:szCs w:val="32"/>
        </w:rPr>
        <w:t>5.(5分)</w:t>
      </w:r>
    </w:p>
    <w:p w:rsidR="007A4342" w:rsidRPr="007A4342" w:rsidRDefault="007A4342" w:rsidP="007A4342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7A4342">
        <w:rPr>
          <w:rFonts w:ascii="宋体" w:eastAsia="宋体" w:hAnsi="宋体" w:cs="宋体" w:hint="eastAsia"/>
          <w:kern w:val="0"/>
          <w:sz w:val="32"/>
          <w:szCs w:val="32"/>
        </w:rPr>
        <w:t>医护关系的理想模式是（   ）</w:t>
      </w:r>
      <w:r w:rsidRPr="007A434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7A434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88" type="#_x0000_t75" style="width:20.25pt;height:15.75pt" o:ole="">
            <v:imagedata r:id="rId8" o:title=""/>
          </v:shape>
          <w:control r:id="rId22" w:name="DefaultOcxName16" w:shapeid="_x0000_i1188"/>
        </w:object>
      </w:r>
      <w:r w:rsidRPr="007A4342">
        <w:rPr>
          <w:rFonts w:ascii="宋体" w:eastAsia="宋体" w:hAnsi="宋体" w:cs="宋体" w:hint="eastAsia"/>
          <w:kern w:val="0"/>
          <w:sz w:val="32"/>
          <w:szCs w:val="32"/>
        </w:rPr>
        <w:t>A、并列—互补</w:t>
      </w:r>
      <w:r w:rsidRPr="007A434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7A434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87" type="#_x0000_t75" style="width:20.25pt;height:15.75pt" o:ole="">
            <v:imagedata r:id="rId4" o:title=""/>
          </v:shape>
          <w:control r:id="rId23" w:name="DefaultOcxName17" w:shapeid="_x0000_i1187"/>
        </w:object>
      </w:r>
      <w:r w:rsidRPr="007A4342">
        <w:rPr>
          <w:rFonts w:ascii="宋体" w:eastAsia="宋体" w:hAnsi="宋体" w:cs="宋体" w:hint="eastAsia"/>
          <w:kern w:val="0"/>
          <w:sz w:val="32"/>
          <w:szCs w:val="32"/>
        </w:rPr>
        <w:t>B、服从—被服从</w:t>
      </w:r>
      <w:r w:rsidRPr="007A434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7A434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86" type="#_x0000_t75" style="width:20.25pt;height:15.75pt" o:ole="">
            <v:imagedata r:id="rId4" o:title=""/>
          </v:shape>
          <w:control r:id="rId24" w:name="DefaultOcxName18" w:shapeid="_x0000_i1186"/>
        </w:object>
      </w:r>
      <w:r w:rsidRPr="007A4342">
        <w:rPr>
          <w:rFonts w:ascii="宋体" w:eastAsia="宋体" w:hAnsi="宋体" w:cs="宋体" w:hint="eastAsia"/>
          <w:kern w:val="0"/>
          <w:sz w:val="32"/>
          <w:szCs w:val="32"/>
        </w:rPr>
        <w:t>C、服务—被服务</w:t>
      </w:r>
      <w:r w:rsidRPr="007A434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7A434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85" type="#_x0000_t75" style="width:20.25pt;height:15.75pt" o:ole="">
            <v:imagedata r:id="rId4" o:title=""/>
          </v:shape>
          <w:control r:id="rId25" w:name="DefaultOcxName19" w:shapeid="_x0000_i1185"/>
        </w:object>
      </w:r>
      <w:r w:rsidRPr="007A4342">
        <w:rPr>
          <w:rFonts w:ascii="宋体" w:eastAsia="宋体" w:hAnsi="宋体" w:cs="宋体" w:hint="eastAsia"/>
          <w:kern w:val="0"/>
          <w:sz w:val="32"/>
          <w:szCs w:val="32"/>
        </w:rPr>
        <w:t>D、互补</w:t>
      </w:r>
    </w:p>
    <w:p w:rsidR="007A4342" w:rsidRPr="007A4342" w:rsidRDefault="007A4342" w:rsidP="007A4342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7A4342">
        <w:rPr>
          <w:rFonts w:ascii="宋体" w:eastAsia="宋体" w:hAnsi="宋体" w:cs="宋体"/>
          <w:kern w:val="0"/>
          <w:sz w:val="32"/>
          <w:szCs w:val="32"/>
        </w:rPr>
        <w:t>6.(5分)</w:t>
      </w:r>
    </w:p>
    <w:p w:rsidR="007A4342" w:rsidRPr="007A4342" w:rsidRDefault="007A4342" w:rsidP="007A4342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7A4342">
        <w:rPr>
          <w:rFonts w:ascii="宋体" w:eastAsia="宋体" w:hAnsi="宋体" w:cs="宋体" w:hint="eastAsia"/>
          <w:kern w:val="0"/>
          <w:sz w:val="32"/>
          <w:szCs w:val="32"/>
        </w:rPr>
        <w:t>医学伦理学应该是（  ）。</w:t>
      </w:r>
      <w:r w:rsidRPr="007A434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7A434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84" type="#_x0000_t75" style="width:20.25pt;height:15.75pt" o:ole="">
            <v:imagedata r:id="rId4" o:title=""/>
          </v:shape>
          <w:control r:id="rId26" w:name="DefaultOcxName20" w:shapeid="_x0000_i1184"/>
        </w:object>
      </w:r>
      <w:r w:rsidRPr="007A4342">
        <w:rPr>
          <w:rFonts w:ascii="宋体" w:eastAsia="宋体" w:hAnsi="宋体" w:cs="宋体" w:hint="eastAsia"/>
          <w:kern w:val="0"/>
          <w:sz w:val="32"/>
          <w:szCs w:val="32"/>
        </w:rPr>
        <w:t>A、义务论的</w:t>
      </w:r>
      <w:r w:rsidRPr="007A434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7A434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83" type="#_x0000_t75" style="width:20.25pt;height:15.75pt" o:ole="">
            <v:imagedata r:id="rId4" o:title=""/>
          </v:shape>
          <w:control r:id="rId27" w:name="DefaultOcxName21" w:shapeid="_x0000_i1183"/>
        </w:object>
      </w:r>
      <w:r w:rsidRPr="007A4342">
        <w:rPr>
          <w:rFonts w:ascii="宋体" w:eastAsia="宋体" w:hAnsi="宋体" w:cs="宋体" w:hint="eastAsia"/>
          <w:kern w:val="0"/>
          <w:sz w:val="32"/>
          <w:szCs w:val="32"/>
        </w:rPr>
        <w:t>B、价值论的</w:t>
      </w:r>
      <w:r w:rsidRPr="007A434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7A434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82" type="#_x0000_t75" style="width:20.25pt;height:15.75pt" o:ole="">
            <v:imagedata r:id="rId4" o:title=""/>
          </v:shape>
          <w:control r:id="rId28" w:name="DefaultOcxName22" w:shapeid="_x0000_i1182"/>
        </w:object>
      </w:r>
      <w:r w:rsidRPr="007A4342">
        <w:rPr>
          <w:rFonts w:ascii="宋体" w:eastAsia="宋体" w:hAnsi="宋体" w:cs="宋体" w:hint="eastAsia"/>
          <w:kern w:val="0"/>
          <w:sz w:val="32"/>
          <w:szCs w:val="32"/>
        </w:rPr>
        <w:t>C、美德论的</w:t>
      </w:r>
      <w:r w:rsidRPr="007A434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7A434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81" type="#_x0000_t75" style="width:20.25pt;height:15.75pt" o:ole="">
            <v:imagedata r:id="rId8" o:title=""/>
          </v:shape>
          <w:control r:id="rId29" w:name="DefaultOcxName23" w:shapeid="_x0000_i1181"/>
        </w:object>
      </w:r>
      <w:r w:rsidRPr="007A4342">
        <w:rPr>
          <w:rFonts w:ascii="宋体" w:eastAsia="宋体" w:hAnsi="宋体" w:cs="宋体" w:hint="eastAsia"/>
          <w:kern w:val="0"/>
          <w:sz w:val="32"/>
          <w:szCs w:val="32"/>
        </w:rPr>
        <w:t>D、各种理论有机结合</w:t>
      </w:r>
    </w:p>
    <w:p w:rsidR="007A4342" w:rsidRPr="007A4342" w:rsidRDefault="007A4342" w:rsidP="007A4342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7A4342">
        <w:rPr>
          <w:rFonts w:ascii="宋体" w:eastAsia="宋体" w:hAnsi="宋体" w:cs="宋体"/>
          <w:kern w:val="0"/>
          <w:sz w:val="32"/>
          <w:szCs w:val="32"/>
        </w:rPr>
        <w:t>7.(5分)</w:t>
      </w:r>
    </w:p>
    <w:p w:rsidR="007A4342" w:rsidRPr="007A4342" w:rsidRDefault="007A4342" w:rsidP="007A4342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7A4342">
        <w:rPr>
          <w:rFonts w:ascii="宋体" w:eastAsia="宋体" w:hAnsi="宋体" w:cs="宋体" w:hint="eastAsia"/>
          <w:kern w:val="0"/>
          <w:sz w:val="32"/>
          <w:szCs w:val="32"/>
        </w:rPr>
        <w:lastRenderedPageBreak/>
        <w:t>医生对某患者保密，下列各项中错误的是(   )。</w:t>
      </w:r>
      <w:r w:rsidRPr="007A434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7A434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80" type="#_x0000_t75" style="width:20.25pt;height:15.75pt" o:ole="">
            <v:imagedata r:id="rId8" o:title=""/>
          </v:shape>
          <w:control r:id="rId30" w:name="DefaultOcxName24" w:shapeid="_x0000_i1180"/>
        </w:object>
      </w:r>
      <w:r w:rsidRPr="007A4342">
        <w:rPr>
          <w:rFonts w:ascii="宋体" w:eastAsia="宋体" w:hAnsi="宋体" w:cs="宋体" w:hint="eastAsia"/>
          <w:kern w:val="0"/>
          <w:sz w:val="32"/>
          <w:szCs w:val="32"/>
        </w:rPr>
        <w:t>A、医务人员的姓名和职称</w:t>
      </w:r>
      <w:r w:rsidRPr="007A434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7A434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79" type="#_x0000_t75" style="width:20.25pt;height:15.75pt" o:ole="">
            <v:imagedata r:id="rId4" o:title=""/>
          </v:shape>
          <w:control r:id="rId31" w:name="DefaultOcxName25" w:shapeid="_x0000_i1179"/>
        </w:object>
      </w:r>
      <w:r w:rsidRPr="007A4342">
        <w:rPr>
          <w:rFonts w:ascii="宋体" w:eastAsia="宋体" w:hAnsi="宋体" w:cs="宋体" w:hint="eastAsia"/>
          <w:kern w:val="0"/>
          <w:sz w:val="32"/>
          <w:szCs w:val="32"/>
        </w:rPr>
        <w:t>B、能造成该患者心理压力的诊断</w:t>
      </w:r>
      <w:r w:rsidRPr="007A434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7A434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78" type="#_x0000_t75" style="width:20.25pt;height:15.75pt" o:ole="">
            <v:imagedata r:id="rId4" o:title=""/>
          </v:shape>
          <w:control r:id="rId32" w:name="DefaultOcxName26" w:shapeid="_x0000_i1178"/>
        </w:object>
      </w:r>
      <w:r w:rsidRPr="007A4342">
        <w:rPr>
          <w:rFonts w:ascii="宋体" w:eastAsia="宋体" w:hAnsi="宋体" w:cs="宋体" w:hint="eastAsia"/>
          <w:kern w:val="0"/>
          <w:sz w:val="32"/>
          <w:szCs w:val="32"/>
        </w:rPr>
        <w:t>C、造成患者悲观失望的语言</w:t>
      </w:r>
      <w:r w:rsidRPr="007A434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7A434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77" type="#_x0000_t75" style="width:20.25pt;height:15.75pt" o:ole="">
            <v:imagedata r:id="rId4" o:title=""/>
          </v:shape>
          <w:control r:id="rId33" w:name="DefaultOcxName27" w:shapeid="_x0000_i1177"/>
        </w:object>
      </w:r>
      <w:r w:rsidRPr="007A4342">
        <w:rPr>
          <w:rFonts w:ascii="宋体" w:eastAsia="宋体" w:hAnsi="宋体" w:cs="宋体" w:hint="eastAsia"/>
          <w:kern w:val="0"/>
          <w:sz w:val="32"/>
          <w:szCs w:val="32"/>
        </w:rPr>
        <w:t>D、医务人员个人或家庭的隐私</w:t>
      </w:r>
    </w:p>
    <w:p w:rsidR="007A4342" w:rsidRPr="007A4342" w:rsidRDefault="007A4342" w:rsidP="007A4342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7A4342">
        <w:rPr>
          <w:rFonts w:ascii="宋体" w:eastAsia="宋体" w:hAnsi="宋体" w:cs="宋体"/>
          <w:kern w:val="0"/>
          <w:sz w:val="32"/>
          <w:szCs w:val="32"/>
        </w:rPr>
        <w:t>8.(5分)</w:t>
      </w:r>
    </w:p>
    <w:p w:rsidR="007A4342" w:rsidRPr="007A4342" w:rsidRDefault="007A4342" w:rsidP="007A4342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7A4342">
        <w:rPr>
          <w:rFonts w:ascii="宋体" w:eastAsia="宋体" w:hAnsi="宋体" w:cs="宋体" w:hint="eastAsia"/>
          <w:kern w:val="0"/>
          <w:sz w:val="32"/>
          <w:szCs w:val="32"/>
        </w:rPr>
        <w:t>以下哪一项是正确的（  ）</w:t>
      </w:r>
      <w:r w:rsidRPr="007A434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7A434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76" type="#_x0000_t75" style="width:20.25pt;height:15.75pt" o:ole="">
            <v:imagedata r:id="rId8" o:title=""/>
          </v:shape>
          <w:control r:id="rId34" w:name="DefaultOcxName28" w:shapeid="_x0000_i1176"/>
        </w:object>
      </w:r>
      <w:r w:rsidRPr="007A4342">
        <w:rPr>
          <w:rFonts w:ascii="宋体" w:eastAsia="宋体" w:hAnsi="宋体" w:cs="宋体" w:hint="eastAsia"/>
          <w:kern w:val="0"/>
          <w:sz w:val="32"/>
          <w:szCs w:val="32"/>
        </w:rPr>
        <w:t>A、精神病人的监护人依次为患者的配偶、父母、成年子女、其他近亲属等</w:t>
      </w:r>
      <w:r w:rsidRPr="007A434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7A434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75" type="#_x0000_t75" style="width:20.25pt;height:15.75pt" o:ole="">
            <v:imagedata r:id="rId4" o:title=""/>
          </v:shape>
          <w:control r:id="rId35" w:name="DefaultOcxName29" w:shapeid="_x0000_i1175"/>
        </w:object>
      </w:r>
      <w:r w:rsidRPr="007A4342">
        <w:rPr>
          <w:rFonts w:ascii="宋体" w:eastAsia="宋体" w:hAnsi="宋体" w:cs="宋体" w:hint="eastAsia"/>
          <w:kern w:val="0"/>
          <w:sz w:val="32"/>
          <w:szCs w:val="32"/>
        </w:rPr>
        <w:t>B、精神病人的监护人依次为患者的父母、成年子女 配偶、和其他近亲属等</w:t>
      </w:r>
      <w:r w:rsidRPr="007A434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7A434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74" type="#_x0000_t75" style="width:20.25pt;height:15.75pt" o:ole="">
            <v:imagedata r:id="rId4" o:title=""/>
          </v:shape>
          <w:control r:id="rId36" w:name="DefaultOcxName30" w:shapeid="_x0000_i1174"/>
        </w:object>
      </w:r>
      <w:r w:rsidRPr="007A4342">
        <w:rPr>
          <w:rFonts w:ascii="宋体" w:eastAsia="宋体" w:hAnsi="宋体" w:cs="宋体" w:hint="eastAsia"/>
          <w:kern w:val="0"/>
          <w:sz w:val="32"/>
          <w:szCs w:val="32"/>
        </w:rPr>
        <w:t>C、精神病人的监护人依次为患者的成年子女、配偶、父母、其他近亲属等</w:t>
      </w:r>
      <w:r w:rsidRPr="007A434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7A434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73" type="#_x0000_t75" style="width:20.25pt;height:15.75pt" o:ole="">
            <v:imagedata r:id="rId4" o:title=""/>
          </v:shape>
          <w:control r:id="rId37" w:name="DefaultOcxName31" w:shapeid="_x0000_i1173"/>
        </w:object>
      </w:r>
      <w:r w:rsidRPr="007A4342">
        <w:rPr>
          <w:rFonts w:ascii="宋体" w:eastAsia="宋体" w:hAnsi="宋体" w:cs="宋体" w:hint="eastAsia"/>
          <w:kern w:val="0"/>
          <w:sz w:val="32"/>
          <w:szCs w:val="32"/>
        </w:rPr>
        <w:t>D、精神病人的监护人依次为患者的法定代理人、父母、成年子女、配偶等</w:t>
      </w:r>
    </w:p>
    <w:p w:rsidR="007A4342" w:rsidRPr="007A4342" w:rsidRDefault="007A4342" w:rsidP="007A4342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7A4342">
        <w:rPr>
          <w:rFonts w:ascii="宋体" w:eastAsia="宋体" w:hAnsi="宋体" w:cs="宋体"/>
          <w:kern w:val="0"/>
          <w:sz w:val="32"/>
          <w:szCs w:val="32"/>
        </w:rPr>
        <w:t>9.(5分)</w:t>
      </w:r>
    </w:p>
    <w:p w:rsidR="007A4342" w:rsidRPr="007A4342" w:rsidRDefault="007A4342" w:rsidP="007A4342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7A4342">
        <w:rPr>
          <w:rFonts w:ascii="宋体" w:eastAsia="宋体" w:hAnsi="宋体" w:cs="宋体" w:hint="eastAsia"/>
          <w:kern w:val="0"/>
          <w:sz w:val="32"/>
          <w:szCs w:val="32"/>
        </w:rPr>
        <w:t>生命伦理学的基本原则不包括（  ）</w:t>
      </w:r>
      <w:r w:rsidRPr="007A434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7A434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72" type="#_x0000_t75" style="width:20.25pt;height:15.75pt" o:ole="">
            <v:imagedata r:id="rId4" o:title=""/>
          </v:shape>
          <w:control r:id="rId38" w:name="DefaultOcxName32" w:shapeid="_x0000_i1172"/>
        </w:object>
      </w:r>
      <w:r w:rsidRPr="007A4342">
        <w:rPr>
          <w:rFonts w:ascii="宋体" w:eastAsia="宋体" w:hAnsi="宋体" w:cs="宋体" w:hint="eastAsia"/>
          <w:kern w:val="0"/>
          <w:sz w:val="32"/>
          <w:szCs w:val="32"/>
        </w:rPr>
        <w:t>A、公正原则</w:t>
      </w:r>
      <w:r w:rsidRPr="007A434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7A434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71" type="#_x0000_t75" style="width:20.25pt;height:15.75pt" o:ole="">
            <v:imagedata r:id="rId4" o:title=""/>
          </v:shape>
          <w:control r:id="rId39" w:name="DefaultOcxName33" w:shapeid="_x0000_i1171"/>
        </w:object>
      </w:r>
      <w:r w:rsidRPr="007A4342">
        <w:rPr>
          <w:rFonts w:ascii="宋体" w:eastAsia="宋体" w:hAnsi="宋体" w:cs="宋体" w:hint="eastAsia"/>
          <w:kern w:val="0"/>
          <w:sz w:val="32"/>
          <w:szCs w:val="32"/>
        </w:rPr>
        <w:t>B、自主原则</w:t>
      </w:r>
      <w:r w:rsidRPr="007A434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7A434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70" type="#_x0000_t75" style="width:20.25pt;height:15.75pt" o:ole="">
            <v:imagedata r:id="rId4" o:title=""/>
          </v:shape>
          <w:control r:id="rId40" w:name="DefaultOcxName34" w:shapeid="_x0000_i1170"/>
        </w:object>
      </w:r>
      <w:r w:rsidRPr="007A4342">
        <w:rPr>
          <w:rFonts w:ascii="宋体" w:eastAsia="宋体" w:hAnsi="宋体" w:cs="宋体" w:hint="eastAsia"/>
          <w:kern w:val="0"/>
          <w:sz w:val="32"/>
          <w:szCs w:val="32"/>
        </w:rPr>
        <w:t>C、不伤害原则</w:t>
      </w:r>
      <w:r w:rsidRPr="007A434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7A434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69" type="#_x0000_t75" style="width:20.25pt;height:15.75pt" o:ole="">
            <v:imagedata r:id="rId8" o:title=""/>
          </v:shape>
          <w:control r:id="rId41" w:name="DefaultOcxName35" w:shapeid="_x0000_i1169"/>
        </w:object>
      </w:r>
      <w:r w:rsidRPr="007A4342">
        <w:rPr>
          <w:rFonts w:ascii="宋体" w:eastAsia="宋体" w:hAnsi="宋体" w:cs="宋体" w:hint="eastAsia"/>
          <w:kern w:val="0"/>
          <w:sz w:val="32"/>
          <w:szCs w:val="32"/>
        </w:rPr>
        <w:t>D、生命价值原则</w:t>
      </w:r>
    </w:p>
    <w:p w:rsidR="007A4342" w:rsidRPr="007A4342" w:rsidRDefault="007A4342" w:rsidP="007A4342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7A4342">
        <w:rPr>
          <w:rFonts w:ascii="宋体" w:eastAsia="宋体" w:hAnsi="宋体" w:cs="宋体"/>
          <w:kern w:val="0"/>
          <w:sz w:val="32"/>
          <w:szCs w:val="32"/>
        </w:rPr>
        <w:t>10.(5分)</w:t>
      </w:r>
    </w:p>
    <w:p w:rsidR="007A4342" w:rsidRPr="007A4342" w:rsidRDefault="007A4342" w:rsidP="007A4342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7A4342">
        <w:rPr>
          <w:rFonts w:ascii="宋体" w:eastAsia="宋体" w:hAnsi="宋体" w:cs="宋体" w:hint="eastAsia"/>
          <w:kern w:val="0"/>
          <w:sz w:val="32"/>
          <w:szCs w:val="32"/>
        </w:rPr>
        <w:lastRenderedPageBreak/>
        <w:t>医患关系要做到真诚相处，最主要的是 （ ）</w:t>
      </w:r>
      <w:r w:rsidRPr="007A434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7A434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68" type="#_x0000_t75" style="width:20.25pt;height:15.75pt" o:ole="">
            <v:imagedata r:id="rId4" o:title=""/>
          </v:shape>
          <w:control r:id="rId42" w:name="DefaultOcxName36" w:shapeid="_x0000_i1168"/>
        </w:object>
      </w:r>
      <w:r w:rsidRPr="007A4342">
        <w:rPr>
          <w:rFonts w:ascii="宋体" w:eastAsia="宋体" w:hAnsi="宋体" w:cs="宋体" w:hint="eastAsia"/>
          <w:kern w:val="0"/>
          <w:sz w:val="32"/>
          <w:szCs w:val="32"/>
        </w:rPr>
        <w:t>A、关系和谐</w:t>
      </w:r>
      <w:r w:rsidRPr="007A434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7A434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67" type="#_x0000_t75" style="width:20.25pt;height:15.75pt" o:ole="">
            <v:imagedata r:id="rId4" o:title=""/>
          </v:shape>
          <w:control r:id="rId43" w:name="DefaultOcxName37" w:shapeid="_x0000_i1167"/>
        </w:object>
      </w:r>
      <w:r w:rsidRPr="007A4342">
        <w:rPr>
          <w:rFonts w:ascii="宋体" w:eastAsia="宋体" w:hAnsi="宋体" w:cs="宋体" w:hint="eastAsia"/>
          <w:kern w:val="0"/>
          <w:sz w:val="32"/>
          <w:szCs w:val="32"/>
        </w:rPr>
        <w:t>B、尽职尽责</w:t>
      </w:r>
      <w:r w:rsidRPr="007A434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7A434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66" type="#_x0000_t75" style="width:20.25pt;height:15.75pt" o:ole="">
            <v:imagedata r:id="rId8" o:title=""/>
          </v:shape>
          <w:control r:id="rId44" w:name="DefaultOcxName38" w:shapeid="_x0000_i1166"/>
        </w:object>
      </w:r>
      <w:r w:rsidRPr="007A4342">
        <w:rPr>
          <w:rFonts w:ascii="宋体" w:eastAsia="宋体" w:hAnsi="宋体" w:cs="宋体" w:hint="eastAsia"/>
          <w:kern w:val="0"/>
          <w:sz w:val="32"/>
          <w:szCs w:val="32"/>
        </w:rPr>
        <w:t>C、互相信任</w:t>
      </w:r>
      <w:r w:rsidRPr="007A434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7A434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65" type="#_x0000_t75" style="width:20.25pt;height:15.75pt" o:ole="">
            <v:imagedata r:id="rId4" o:title=""/>
          </v:shape>
          <w:control r:id="rId45" w:name="DefaultOcxName39" w:shapeid="_x0000_i1165"/>
        </w:object>
      </w:r>
      <w:r w:rsidRPr="007A4342">
        <w:rPr>
          <w:rFonts w:ascii="宋体" w:eastAsia="宋体" w:hAnsi="宋体" w:cs="宋体" w:hint="eastAsia"/>
          <w:kern w:val="0"/>
          <w:sz w:val="32"/>
          <w:szCs w:val="32"/>
        </w:rPr>
        <w:t>D、互相表扬</w:t>
      </w:r>
    </w:p>
    <w:p w:rsidR="007A4342" w:rsidRPr="007A4342" w:rsidRDefault="007A4342" w:rsidP="007A4342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45"/>
          <w:szCs w:val="45"/>
        </w:rPr>
      </w:pPr>
      <w:r w:rsidRPr="007A4342">
        <w:rPr>
          <w:rFonts w:ascii="宋体" w:eastAsia="宋体" w:hAnsi="宋体" w:cs="宋体"/>
          <w:kern w:val="0"/>
          <w:sz w:val="45"/>
          <w:szCs w:val="45"/>
        </w:rPr>
        <w:t>判断题(共10题,共50分)</w:t>
      </w:r>
      <w:r w:rsidRPr="007A4342">
        <w:rPr>
          <w:rFonts w:ascii="宋体" w:eastAsia="宋体" w:hAnsi="宋体" w:cs="宋体"/>
          <w:kern w:val="0"/>
          <w:sz w:val="23"/>
          <w:szCs w:val="23"/>
        </w:rPr>
        <w:br/>
      </w:r>
      <w:r w:rsidRPr="007A4342">
        <w:rPr>
          <w:rFonts w:ascii="宋体" w:eastAsia="宋体" w:hAnsi="宋体" w:cs="宋体"/>
          <w:kern w:val="0"/>
          <w:sz w:val="23"/>
        </w:rPr>
        <w:t>开始说明：</w:t>
      </w:r>
      <w:r w:rsidRPr="007A4342">
        <w:rPr>
          <w:rFonts w:ascii="宋体" w:eastAsia="宋体" w:hAnsi="宋体" w:cs="宋体"/>
          <w:kern w:val="0"/>
          <w:sz w:val="23"/>
          <w:szCs w:val="23"/>
        </w:rPr>
        <w:br/>
      </w:r>
      <w:r w:rsidRPr="007A4342">
        <w:rPr>
          <w:rFonts w:ascii="宋体" w:eastAsia="宋体" w:hAnsi="宋体" w:cs="宋体"/>
          <w:kern w:val="0"/>
          <w:sz w:val="23"/>
        </w:rPr>
        <w:t>结束说明：</w:t>
      </w:r>
    </w:p>
    <w:p w:rsidR="007A4342" w:rsidRPr="007A4342" w:rsidRDefault="007A4342" w:rsidP="007A4342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7A4342">
        <w:rPr>
          <w:rFonts w:ascii="宋体" w:eastAsia="宋体" w:hAnsi="宋体" w:cs="宋体"/>
          <w:kern w:val="0"/>
          <w:sz w:val="32"/>
          <w:szCs w:val="32"/>
        </w:rPr>
        <w:t>11.(5分)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330"/>
      </w:tblGrid>
      <w:tr w:rsidR="007A4342" w:rsidRPr="007A4342" w:rsidTr="007A434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A4342" w:rsidRPr="007A4342" w:rsidRDefault="007A4342" w:rsidP="007A434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A4342">
              <w:rPr>
                <w:rFonts w:ascii="宋体" w:eastAsia="宋体" w:hAnsi="宋体" w:cs="宋体"/>
                <w:kern w:val="0"/>
                <w:sz w:val="18"/>
                <w:szCs w:val="18"/>
              </w:rPr>
              <w:t>试管婴儿主要解决女性不孕症。（  ）</w:t>
            </w:r>
          </w:p>
        </w:tc>
      </w:tr>
      <w:tr w:rsidR="007A4342" w:rsidRPr="007A4342" w:rsidTr="007A4342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7A4342" w:rsidRPr="007A4342" w:rsidRDefault="007A4342" w:rsidP="007A4342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7A4342" w:rsidRPr="007A4342" w:rsidTr="007A4342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7A4342" w:rsidRPr="007A4342" w:rsidRDefault="007A4342" w:rsidP="007A434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A4342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64" type="#_x0000_t75" style="width:20.25pt;height:15.75pt" o:ole="">
                  <v:imagedata r:id="rId8" o:title=""/>
                </v:shape>
                <w:control r:id="rId46" w:name="DefaultOcxName40" w:shapeid="_x0000_i1164"/>
              </w:object>
            </w:r>
            <w:r w:rsidRPr="007A4342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7A4342" w:rsidRPr="007A4342" w:rsidTr="007A4342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7A4342" w:rsidRPr="007A4342" w:rsidRDefault="007A4342" w:rsidP="007A434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A4342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63" type="#_x0000_t75" style="width:20.25pt;height:15.75pt" o:ole="">
                  <v:imagedata r:id="rId4" o:title=""/>
                </v:shape>
                <w:control r:id="rId47" w:name="DefaultOcxName41" w:shapeid="_x0000_i1163"/>
              </w:object>
            </w:r>
            <w:r w:rsidRPr="007A4342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7A4342" w:rsidRPr="007A4342" w:rsidRDefault="007A4342" w:rsidP="007A4342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7A4342">
        <w:rPr>
          <w:rFonts w:ascii="宋体" w:eastAsia="宋体" w:hAnsi="宋体" w:cs="宋体"/>
          <w:kern w:val="0"/>
          <w:sz w:val="32"/>
          <w:szCs w:val="32"/>
        </w:rPr>
        <w:t>12.(5分)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140"/>
      </w:tblGrid>
      <w:tr w:rsidR="007A4342" w:rsidRPr="007A4342" w:rsidTr="007A434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A4342" w:rsidRPr="007A4342" w:rsidRDefault="007A4342" w:rsidP="007A434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A4342">
              <w:rPr>
                <w:rFonts w:ascii="宋体" w:eastAsia="宋体" w:hAnsi="宋体" w:cs="宋体"/>
                <w:kern w:val="0"/>
                <w:sz w:val="18"/>
                <w:szCs w:val="18"/>
              </w:rPr>
              <w:t>脑死亡是由德国医学会在1840年提出的（   ）</w:t>
            </w:r>
          </w:p>
        </w:tc>
      </w:tr>
      <w:tr w:rsidR="007A4342" w:rsidRPr="007A4342" w:rsidTr="007A4342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7A4342" w:rsidRPr="007A4342" w:rsidRDefault="007A4342" w:rsidP="007A4342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7A4342" w:rsidRPr="007A4342" w:rsidTr="007A4342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7A4342" w:rsidRPr="007A4342" w:rsidRDefault="007A4342" w:rsidP="007A434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A4342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62" type="#_x0000_t75" style="width:20.25pt;height:15.75pt" o:ole="">
                  <v:imagedata r:id="rId4" o:title=""/>
                </v:shape>
                <w:control r:id="rId48" w:name="DefaultOcxName42" w:shapeid="_x0000_i1162"/>
              </w:object>
            </w:r>
            <w:r w:rsidRPr="007A4342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7A4342" w:rsidRPr="007A4342" w:rsidTr="007A4342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7A4342" w:rsidRPr="007A4342" w:rsidRDefault="007A4342" w:rsidP="007A434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A4342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61" type="#_x0000_t75" style="width:20.25pt;height:15.75pt" o:ole="">
                  <v:imagedata r:id="rId8" o:title=""/>
                </v:shape>
                <w:control r:id="rId49" w:name="DefaultOcxName43" w:shapeid="_x0000_i1161"/>
              </w:object>
            </w:r>
            <w:r w:rsidRPr="007A4342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7A4342" w:rsidRPr="007A4342" w:rsidRDefault="007A4342" w:rsidP="007A4342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7A4342">
        <w:rPr>
          <w:rFonts w:ascii="宋体" w:eastAsia="宋体" w:hAnsi="宋体" w:cs="宋体"/>
          <w:kern w:val="0"/>
          <w:sz w:val="32"/>
          <w:szCs w:val="32"/>
        </w:rPr>
        <w:t>13.(5分)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70"/>
      </w:tblGrid>
      <w:tr w:rsidR="007A4342" w:rsidRPr="007A4342" w:rsidTr="007A434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A4342" w:rsidRPr="007A4342" w:rsidRDefault="007A4342" w:rsidP="007A434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A4342">
              <w:rPr>
                <w:rFonts w:ascii="宋体" w:eastAsia="宋体" w:hAnsi="宋体" w:cs="宋体"/>
                <w:kern w:val="0"/>
                <w:sz w:val="18"/>
                <w:szCs w:val="18"/>
              </w:rPr>
              <w:t>医学道德评价的标准是医学的善与恶。（  ）</w:t>
            </w:r>
          </w:p>
        </w:tc>
      </w:tr>
      <w:tr w:rsidR="007A4342" w:rsidRPr="007A4342" w:rsidTr="007A4342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7A4342" w:rsidRPr="007A4342" w:rsidRDefault="007A4342" w:rsidP="007A4342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7A4342" w:rsidRPr="007A4342" w:rsidTr="007A4342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7A4342" w:rsidRPr="007A4342" w:rsidRDefault="007A4342" w:rsidP="007A434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A4342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60" type="#_x0000_t75" style="width:20.25pt;height:15.75pt" o:ole="">
                  <v:imagedata r:id="rId8" o:title=""/>
                </v:shape>
                <w:control r:id="rId50" w:name="DefaultOcxName44" w:shapeid="_x0000_i1160"/>
              </w:object>
            </w:r>
            <w:r w:rsidRPr="007A4342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7A4342" w:rsidRPr="007A4342" w:rsidTr="007A4342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7A4342" w:rsidRPr="007A4342" w:rsidRDefault="007A4342" w:rsidP="007A434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A4342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59" type="#_x0000_t75" style="width:20.25pt;height:15.75pt" o:ole="">
                  <v:imagedata r:id="rId4" o:title=""/>
                </v:shape>
                <w:control r:id="rId51" w:name="DefaultOcxName45" w:shapeid="_x0000_i1159"/>
              </w:object>
            </w:r>
            <w:r w:rsidRPr="007A4342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7A4342" w:rsidRPr="007A4342" w:rsidRDefault="007A4342" w:rsidP="007A4342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7A4342">
        <w:rPr>
          <w:rFonts w:ascii="宋体" w:eastAsia="宋体" w:hAnsi="宋体" w:cs="宋体"/>
          <w:kern w:val="0"/>
          <w:sz w:val="32"/>
          <w:szCs w:val="32"/>
        </w:rPr>
        <w:t>14.(5分)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90"/>
      </w:tblGrid>
      <w:tr w:rsidR="007A4342" w:rsidRPr="007A4342" w:rsidTr="007A434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A4342" w:rsidRPr="007A4342" w:rsidRDefault="007A4342" w:rsidP="007A434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A4342">
              <w:rPr>
                <w:rFonts w:ascii="宋体" w:eastAsia="宋体" w:hAnsi="宋体" w:cs="宋体"/>
                <w:kern w:val="0"/>
                <w:sz w:val="18"/>
                <w:szCs w:val="18"/>
              </w:rPr>
              <w:t>我国反对生殖性克隆人技术的运用。（  ）</w:t>
            </w:r>
          </w:p>
        </w:tc>
      </w:tr>
      <w:tr w:rsidR="007A4342" w:rsidRPr="007A4342" w:rsidTr="007A4342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7A4342" w:rsidRPr="007A4342" w:rsidRDefault="007A4342" w:rsidP="007A4342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7A4342" w:rsidRPr="007A4342" w:rsidTr="007A4342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7A4342" w:rsidRPr="007A4342" w:rsidRDefault="007A4342" w:rsidP="007A434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A4342">
              <w:rPr>
                <w:rFonts w:ascii="宋体" w:eastAsia="宋体" w:hAnsi="宋体" w:cs="宋体"/>
                <w:kern w:val="0"/>
                <w:sz w:val="18"/>
                <w:szCs w:val="18"/>
              </w:rPr>
              <w:lastRenderedPageBreak/>
              <w:object w:dxaOrig="1440" w:dyaOrig="1440">
                <v:shape id="_x0000_i1158" type="#_x0000_t75" style="width:20.25pt;height:15.75pt" o:ole="">
                  <v:imagedata r:id="rId8" o:title=""/>
                </v:shape>
                <w:control r:id="rId52" w:name="DefaultOcxName46" w:shapeid="_x0000_i1158"/>
              </w:object>
            </w:r>
            <w:r w:rsidRPr="007A4342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7A4342" w:rsidRPr="007A4342" w:rsidTr="007A4342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7A4342" w:rsidRPr="007A4342" w:rsidRDefault="007A4342" w:rsidP="007A434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A4342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57" type="#_x0000_t75" style="width:20.25pt;height:15.75pt" o:ole="">
                  <v:imagedata r:id="rId4" o:title=""/>
                </v:shape>
                <w:control r:id="rId53" w:name="DefaultOcxName47" w:shapeid="_x0000_i1157"/>
              </w:object>
            </w:r>
            <w:r w:rsidRPr="007A4342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7A4342" w:rsidRPr="007A4342" w:rsidRDefault="007A4342" w:rsidP="007A4342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7A4342">
        <w:rPr>
          <w:rFonts w:ascii="宋体" w:eastAsia="宋体" w:hAnsi="宋体" w:cs="宋体"/>
          <w:kern w:val="0"/>
          <w:sz w:val="32"/>
          <w:szCs w:val="32"/>
        </w:rPr>
        <w:t>15.(5分)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10"/>
      </w:tblGrid>
      <w:tr w:rsidR="007A4342" w:rsidRPr="007A4342" w:rsidTr="007A434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A4342" w:rsidRPr="007A4342" w:rsidRDefault="007A4342" w:rsidP="007A434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A4342">
              <w:rPr>
                <w:rFonts w:ascii="宋体" w:eastAsia="宋体" w:hAnsi="宋体" w:cs="宋体"/>
                <w:kern w:val="0"/>
                <w:sz w:val="18"/>
                <w:szCs w:val="18"/>
              </w:rPr>
              <w:t>医务人员之间的关系是一种平等关系。（）</w:t>
            </w:r>
          </w:p>
        </w:tc>
      </w:tr>
      <w:tr w:rsidR="007A4342" w:rsidRPr="007A4342" w:rsidTr="007A4342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7A4342" w:rsidRPr="007A4342" w:rsidRDefault="007A4342" w:rsidP="007A4342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7A4342" w:rsidRPr="007A4342" w:rsidTr="007A4342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7A4342" w:rsidRPr="007A4342" w:rsidRDefault="007A4342" w:rsidP="007A434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A4342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56" type="#_x0000_t75" style="width:20.25pt;height:15.75pt" o:ole="">
                  <v:imagedata r:id="rId8" o:title=""/>
                </v:shape>
                <w:control r:id="rId54" w:name="DefaultOcxName48" w:shapeid="_x0000_i1156"/>
              </w:object>
            </w:r>
            <w:r w:rsidRPr="007A4342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7A4342" w:rsidRPr="007A4342" w:rsidTr="007A4342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7A4342" w:rsidRPr="007A4342" w:rsidRDefault="007A4342" w:rsidP="007A434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A4342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55" type="#_x0000_t75" style="width:20.25pt;height:15.75pt" o:ole="">
                  <v:imagedata r:id="rId4" o:title=""/>
                </v:shape>
                <w:control r:id="rId55" w:name="DefaultOcxName49" w:shapeid="_x0000_i1155"/>
              </w:object>
            </w:r>
            <w:r w:rsidRPr="007A4342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7A4342" w:rsidRPr="007A4342" w:rsidRDefault="007A4342" w:rsidP="007A4342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7A4342">
        <w:rPr>
          <w:rFonts w:ascii="宋体" w:eastAsia="宋体" w:hAnsi="宋体" w:cs="宋体"/>
          <w:kern w:val="0"/>
          <w:sz w:val="32"/>
          <w:szCs w:val="32"/>
        </w:rPr>
        <w:t>16.(5分)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90"/>
      </w:tblGrid>
      <w:tr w:rsidR="007A4342" w:rsidRPr="007A4342" w:rsidTr="007A434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A4342" w:rsidRPr="007A4342" w:rsidRDefault="007A4342" w:rsidP="007A434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A4342">
              <w:rPr>
                <w:rFonts w:ascii="宋体" w:eastAsia="宋体" w:hAnsi="宋体" w:cs="宋体"/>
                <w:kern w:val="0"/>
                <w:sz w:val="18"/>
                <w:szCs w:val="18"/>
              </w:rPr>
              <w:t>在医疗实践中，医务人员应具备的最起码医德情感是克己。（  ）</w:t>
            </w:r>
          </w:p>
        </w:tc>
      </w:tr>
      <w:tr w:rsidR="007A4342" w:rsidRPr="007A4342" w:rsidTr="007A4342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7A4342" w:rsidRPr="007A4342" w:rsidRDefault="007A4342" w:rsidP="007A4342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7A4342" w:rsidRPr="007A4342" w:rsidTr="007A4342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7A4342" w:rsidRPr="007A4342" w:rsidRDefault="007A4342" w:rsidP="007A434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A4342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54" type="#_x0000_t75" style="width:20.25pt;height:15.75pt" o:ole="">
                  <v:imagedata r:id="rId4" o:title=""/>
                </v:shape>
                <w:control r:id="rId56" w:name="DefaultOcxName50" w:shapeid="_x0000_i1154"/>
              </w:object>
            </w:r>
            <w:r w:rsidRPr="007A4342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7A4342" w:rsidRPr="007A4342" w:rsidTr="007A4342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7A4342" w:rsidRPr="007A4342" w:rsidRDefault="007A4342" w:rsidP="007A434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A4342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53" type="#_x0000_t75" style="width:20.25pt;height:15.75pt" o:ole="">
                  <v:imagedata r:id="rId8" o:title=""/>
                </v:shape>
                <w:control r:id="rId57" w:name="DefaultOcxName51" w:shapeid="_x0000_i1153"/>
              </w:object>
            </w:r>
            <w:r w:rsidRPr="007A4342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7A4342" w:rsidRPr="007A4342" w:rsidRDefault="007A4342" w:rsidP="007A4342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7A4342">
        <w:rPr>
          <w:rFonts w:ascii="宋体" w:eastAsia="宋体" w:hAnsi="宋体" w:cs="宋体"/>
          <w:kern w:val="0"/>
          <w:sz w:val="32"/>
          <w:szCs w:val="32"/>
        </w:rPr>
        <w:t>17.(5分)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90"/>
      </w:tblGrid>
      <w:tr w:rsidR="007A4342" w:rsidRPr="007A4342" w:rsidTr="007A434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A4342" w:rsidRPr="007A4342" w:rsidRDefault="007A4342" w:rsidP="007A434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A4342">
              <w:rPr>
                <w:rFonts w:ascii="宋体" w:eastAsia="宋体" w:hAnsi="宋体" w:cs="宋体"/>
                <w:kern w:val="0"/>
                <w:sz w:val="18"/>
                <w:szCs w:val="18"/>
              </w:rPr>
              <w:t>医学道德不是一种职业道德，所以医学伦理属于元伦理学。（  ）</w:t>
            </w:r>
          </w:p>
        </w:tc>
      </w:tr>
      <w:tr w:rsidR="007A4342" w:rsidRPr="007A4342" w:rsidTr="007A4342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7A4342" w:rsidRPr="007A4342" w:rsidRDefault="007A4342" w:rsidP="007A4342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7A4342" w:rsidRPr="007A4342" w:rsidTr="007A4342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7A4342" w:rsidRPr="007A4342" w:rsidRDefault="007A4342" w:rsidP="007A434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A4342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52" type="#_x0000_t75" style="width:20.25pt;height:15.75pt" o:ole="">
                  <v:imagedata r:id="rId4" o:title=""/>
                </v:shape>
                <w:control r:id="rId58" w:name="DefaultOcxName52" w:shapeid="_x0000_i1152"/>
              </w:object>
            </w:r>
            <w:r w:rsidRPr="007A4342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7A4342" w:rsidRPr="007A4342" w:rsidTr="007A4342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7A4342" w:rsidRPr="007A4342" w:rsidRDefault="007A4342" w:rsidP="007A434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A4342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51" type="#_x0000_t75" style="width:20.25pt;height:15.75pt" o:ole="">
                  <v:imagedata r:id="rId8" o:title=""/>
                </v:shape>
                <w:control r:id="rId59" w:name="DefaultOcxName53" w:shapeid="_x0000_i1151"/>
              </w:object>
            </w:r>
            <w:r w:rsidRPr="007A4342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7A4342" w:rsidRPr="007A4342" w:rsidRDefault="007A4342" w:rsidP="007A4342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7A4342">
        <w:rPr>
          <w:rFonts w:ascii="宋体" w:eastAsia="宋体" w:hAnsi="宋体" w:cs="宋体"/>
          <w:kern w:val="0"/>
          <w:sz w:val="32"/>
          <w:szCs w:val="32"/>
        </w:rPr>
        <w:t>18.(5分)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050"/>
      </w:tblGrid>
      <w:tr w:rsidR="007A4342" w:rsidRPr="007A4342" w:rsidTr="007A434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A4342" w:rsidRPr="007A4342" w:rsidRDefault="007A4342" w:rsidP="007A434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A4342">
              <w:rPr>
                <w:rFonts w:ascii="宋体" w:eastAsia="宋体" w:hAnsi="宋体" w:cs="宋体"/>
                <w:kern w:val="0"/>
                <w:sz w:val="18"/>
                <w:szCs w:val="18"/>
              </w:rPr>
              <w:t>人工授精主要解决男性精子质量不育症。（  ）</w:t>
            </w:r>
          </w:p>
        </w:tc>
      </w:tr>
      <w:tr w:rsidR="007A4342" w:rsidRPr="007A4342" w:rsidTr="007A4342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7A4342" w:rsidRPr="007A4342" w:rsidRDefault="007A4342" w:rsidP="007A4342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7A4342" w:rsidRPr="007A4342" w:rsidTr="007A4342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7A4342" w:rsidRPr="007A4342" w:rsidRDefault="007A4342" w:rsidP="007A434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A4342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50" type="#_x0000_t75" style="width:20.25pt;height:15.75pt" o:ole="">
                  <v:imagedata r:id="rId8" o:title=""/>
                </v:shape>
                <w:control r:id="rId60" w:name="DefaultOcxName54" w:shapeid="_x0000_i1150"/>
              </w:object>
            </w:r>
            <w:r w:rsidRPr="007A4342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7A4342" w:rsidRPr="007A4342" w:rsidTr="007A4342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7A4342" w:rsidRPr="007A4342" w:rsidRDefault="007A4342" w:rsidP="007A434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A4342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49" type="#_x0000_t75" style="width:20.25pt;height:15.75pt" o:ole="">
                  <v:imagedata r:id="rId4" o:title=""/>
                </v:shape>
                <w:control r:id="rId61" w:name="DefaultOcxName55" w:shapeid="_x0000_i1149"/>
              </w:object>
            </w:r>
            <w:r w:rsidRPr="007A4342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7A4342" w:rsidRPr="007A4342" w:rsidRDefault="007A4342" w:rsidP="007A4342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7A4342">
        <w:rPr>
          <w:rFonts w:ascii="宋体" w:eastAsia="宋体" w:hAnsi="宋体" w:cs="宋体"/>
          <w:kern w:val="0"/>
          <w:sz w:val="32"/>
          <w:szCs w:val="32"/>
        </w:rPr>
        <w:t>19.(5分)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50"/>
      </w:tblGrid>
      <w:tr w:rsidR="007A4342" w:rsidRPr="007A4342" w:rsidTr="007A434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A4342" w:rsidRPr="007A4342" w:rsidRDefault="007A4342" w:rsidP="007A434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A4342">
              <w:rPr>
                <w:rFonts w:ascii="宋体" w:eastAsia="宋体" w:hAnsi="宋体" w:cs="宋体"/>
                <w:kern w:val="0"/>
                <w:sz w:val="18"/>
                <w:szCs w:val="18"/>
              </w:rPr>
              <w:t>脑死亡是由英国医学会提出的（  ）</w:t>
            </w:r>
          </w:p>
        </w:tc>
      </w:tr>
      <w:tr w:rsidR="007A4342" w:rsidRPr="007A4342" w:rsidTr="007A4342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7A4342" w:rsidRPr="007A4342" w:rsidRDefault="007A4342" w:rsidP="007A4342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7A4342" w:rsidRPr="007A4342" w:rsidTr="007A4342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7A4342" w:rsidRPr="007A4342" w:rsidRDefault="007A4342" w:rsidP="007A434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A4342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48" type="#_x0000_t75" style="width:20.25pt;height:15.75pt" o:ole="">
                  <v:imagedata r:id="rId4" o:title=""/>
                </v:shape>
                <w:control r:id="rId62" w:name="DefaultOcxName56" w:shapeid="_x0000_i1148"/>
              </w:object>
            </w:r>
            <w:r w:rsidRPr="007A4342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7A4342" w:rsidRPr="007A4342" w:rsidTr="007A4342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7A4342" w:rsidRPr="007A4342" w:rsidRDefault="007A4342" w:rsidP="007A434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A4342">
              <w:rPr>
                <w:rFonts w:ascii="宋体" w:eastAsia="宋体" w:hAnsi="宋体" w:cs="宋体"/>
                <w:kern w:val="0"/>
                <w:sz w:val="18"/>
                <w:szCs w:val="18"/>
              </w:rPr>
              <w:lastRenderedPageBreak/>
              <w:object w:dxaOrig="1440" w:dyaOrig="1440">
                <v:shape id="_x0000_i1147" type="#_x0000_t75" style="width:20.25pt;height:15.75pt" o:ole="">
                  <v:imagedata r:id="rId8" o:title=""/>
                </v:shape>
                <w:control r:id="rId63" w:name="DefaultOcxName57" w:shapeid="_x0000_i1147"/>
              </w:object>
            </w:r>
            <w:r w:rsidRPr="007A4342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7A4342" w:rsidRPr="007A4342" w:rsidRDefault="007A4342" w:rsidP="007A4342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7A4342">
        <w:rPr>
          <w:rFonts w:ascii="宋体" w:eastAsia="宋体" w:hAnsi="宋体" w:cs="宋体"/>
          <w:kern w:val="0"/>
          <w:sz w:val="32"/>
          <w:szCs w:val="32"/>
        </w:rPr>
        <w:t>20.(5分)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610"/>
      </w:tblGrid>
      <w:tr w:rsidR="007A4342" w:rsidRPr="007A4342" w:rsidTr="007A434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A4342" w:rsidRPr="007A4342" w:rsidRDefault="007A4342" w:rsidP="007A434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A4342">
              <w:rPr>
                <w:rFonts w:ascii="宋体" w:eastAsia="宋体" w:hAnsi="宋体" w:cs="宋体"/>
                <w:kern w:val="0"/>
                <w:sz w:val="18"/>
                <w:szCs w:val="18"/>
              </w:rPr>
              <w:t>道德评价的标准是善恶（  ）</w:t>
            </w:r>
          </w:p>
        </w:tc>
      </w:tr>
      <w:tr w:rsidR="007A4342" w:rsidRPr="007A4342" w:rsidTr="007A4342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7A4342" w:rsidRPr="007A4342" w:rsidRDefault="007A4342" w:rsidP="007A4342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7A4342" w:rsidRPr="007A4342" w:rsidTr="007A4342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7A4342" w:rsidRPr="007A4342" w:rsidRDefault="007A4342" w:rsidP="007A434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A4342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46" type="#_x0000_t75" style="width:20.25pt;height:15.75pt" o:ole="">
                  <v:imagedata r:id="rId8" o:title=""/>
                </v:shape>
                <w:control r:id="rId64" w:name="DefaultOcxName58" w:shapeid="_x0000_i1146"/>
              </w:object>
            </w:r>
            <w:r w:rsidRPr="007A4342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7A4342" w:rsidRPr="007A4342" w:rsidTr="007A4342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7A4342" w:rsidRPr="007A4342" w:rsidRDefault="007A4342" w:rsidP="007A434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A4342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45" type="#_x0000_t75" style="width:20.25pt;height:15.75pt" o:ole="">
                  <v:imagedata r:id="rId4" o:title=""/>
                </v:shape>
                <w:control r:id="rId65" w:name="DefaultOcxName59" w:shapeid="_x0000_i1145"/>
              </w:object>
            </w:r>
            <w:r w:rsidRPr="007A4342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6264A0" w:rsidRDefault="006264A0"/>
    <w:sectPr w:rsidR="006264A0" w:rsidSect="006264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A4342"/>
    <w:rsid w:val="006264A0"/>
    <w:rsid w:val="007A43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4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xplain2">
    <w:name w:val="explain2"/>
    <w:basedOn w:val="a0"/>
    <w:rsid w:val="007A4342"/>
    <w:rPr>
      <w:sz w:val="12"/>
      <w:szCs w:val="1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461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11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11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29480">
                  <w:marLeft w:val="0"/>
                  <w:marRight w:val="0"/>
                  <w:marTop w:val="45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563542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972512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317306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157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239378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095594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9382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53625781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5263093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4796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74311386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294367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2549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49218547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62933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131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5752748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0710856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870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90043628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1118756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0843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8674603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814774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882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84194990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6565389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249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9559605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7781560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9767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5514660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6808330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5104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45514384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450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429383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00729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0814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72116403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676799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4517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58105960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370514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2406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2237948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6994144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1969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46139101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8992579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2560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87810962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3402616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3440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81136555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7073531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2689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57363263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7704924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4784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5545431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675806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9837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5821148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9027080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1645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8.xml"/><Relationship Id="rId18" Type="http://schemas.openxmlformats.org/officeDocument/2006/relationships/control" Target="activeX/activeX13.xml"/><Relationship Id="rId26" Type="http://schemas.openxmlformats.org/officeDocument/2006/relationships/control" Target="activeX/activeX21.xml"/><Relationship Id="rId39" Type="http://schemas.openxmlformats.org/officeDocument/2006/relationships/control" Target="activeX/activeX34.xml"/><Relationship Id="rId21" Type="http://schemas.openxmlformats.org/officeDocument/2006/relationships/control" Target="activeX/activeX16.xml"/><Relationship Id="rId34" Type="http://schemas.openxmlformats.org/officeDocument/2006/relationships/control" Target="activeX/activeX29.xml"/><Relationship Id="rId42" Type="http://schemas.openxmlformats.org/officeDocument/2006/relationships/control" Target="activeX/activeX37.xml"/><Relationship Id="rId47" Type="http://schemas.openxmlformats.org/officeDocument/2006/relationships/control" Target="activeX/activeX42.xml"/><Relationship Id="rId50" Type="http://schemas.openxmlformats.org/officeDocument/2006/relationships/control" Target="activeX/activeX45.xml"/><Relationship Id="rId55" Type="http://schemas.openxmlformats.org/officeDocument/2006/relationships/control" Target="activeX/activeX50.xml"/><Relationship Id="rId63" Type="http://schemas.openxmlformats.org/officeDocument/2006/relationships/control" Target="activeX/activeX58.xml"/><Relationship Id="rId7" Type="http://schemas.openxmlformats.org/officeDocument/2006/relationships/control" Target="activeX/activeX3.xml"/><Relationship Id="rId2" Type="http://schemas.openxmlformats.org/officeDocument/2006/relationships/settings" Target="settings.xml"/><Relationship Id="rId16" Type="http://schemas.openxmlformats.org/officeDocument/2006/relationships/control" Target="activeX/activeX11.xml"/><Relationship Id="rId29" Type="http://schemas.openxmlformats.org/officeDocument/2006/relationships/control" Target="activeX/activeX24.xml"/><Relationship Id="rId1" Type="http://schemas.openxmlformats.org/officeDocument/2006/relationships/styles" Target="styles.xml"/><Relationship Id="rId6" Type="http://schemas.openxmlformats.org/officeDocument/2006/relationships/control" Target="activeX/activeX2.xml"/><Relationship Id="rId11" Type="http://schemas.openxmlformats.org/officeDocument/2006/relationships/control" Target="activeX/activeX6.xml"/><Relationship Id="rId24" Type="http://schemas.openxmlformats.org/officeDocument/2006/relationships/control" Target="activeX/activeX19.xml"/><Relationship Id="rId32" Type="http://schemas.openxmlformats.org/officeDocument/2006/relationships/control" Target="activeX/activeX27.xml"/><Relationship Id="rId37" Type="http://schemas.openxmlformats.org/officeDocument/2006/relationships/control" Target="activeX/activeX32.xml"/><Relationship Id="rId40" Type="http://schemas.openxmlformats.org/officeDocument/2006/relationships/control" Target="activeX/activeX35.xml"/><Relationship Id="rId45" Type="http://schemas.openxmlformats.org/officeDocument/2006/relationships/control" Target="activeX/activeX40.xml"/><Relationship Id="rId53" Type="http://schemas.openxmlformats.org/officeDocument/2006/relationships/control" Target="activeX/activeX48.xml"/><Relationship Id="rId58" Type="http://schemas.openxmlformats.org/officeDocument/2006/relationships/control" Target="activeX/activeX53.xml"/><Relationship Id="rId66" Type="http://schemas.openxmlformats.org/officeDocument/2006/relationships/fontTable" Target="fontTable.xml"/><Relationship Id="rId5" Type="http://schemas.openxmlformats.org/officeDocument/2006/relationships/control" Target="activeX/activeX1.xml"/><Relationship Id="rId15" Type="http://schemas.openxmlformats.org/officeDocument/2006/relationships/control" Target="activeX/activeX10.xml"/><Relationship Id="rId23" Type="http://schemas.openxmlformats.org/officeDocument/2006/relationships/control" Target="activeX/activeX18.xml"/><Relationship Id="rId28" Type="http://schemas.openxmlformats.org/officeDocument/2006/relationships/control" Target="activeX/activeX23.xml"/><Relationship Id="rId36" Type="http://schemas.openxmlformats.org/officeDocument/2006/relationships/control" Target="activeX/activeX31.xml"/><Relationship Id="rId49" Type="http://schemas.openxmlformats.org/officeDocument/2006/relationships/control" Target="activeX/activeX44.xml"/><Relationship Id="rId57" Type="http://schemas.openxmlformats.org/officeDocument/2006/relationships/control" Target="activeX/activeX52.xml"/><Relationship Id="rId61" Type="http://schemas.openxmlformats.org/officeDocument/2006/relationships/control" Target="activeX/activeX56.xml"/><Relationship Id="rId10" Type="http://schemas.openxmlformats.org/officeDocument/2006/relationships/control" Target="activeX/activeX5.xml"/><Relationship Id="rId19" Type="http://schemas.openxmlformats.org/officeDocument/2006/relationships/control" Target="activeX/activeX14.xml"/><Relationship Id="rId31" Type="http://schemas.openxmlformats.org/officeDocument/2006/relationships/control" Target="activeX/activeX26.xml"/><Relationship Id="rId44" Type="http://schemas.openxmlformats.org/officeDocument/2006/relationships/control" Target="activeX/activeX39.xml"/><Relationship Id="rId52" Type="http://schemas.openxmlformats.org/officeDocument/2006/relationships/control" Target="activeX/activeX47.xml"/><Relationship Id="rId60" Type="http://schemas.openxmlformats.org/officeDocument/2006/relationships/control" Target="activeX/activeX55.xml"/><Relationship Id="rId65" Type="http://schemas.openxmlformats.org/officeDocument/2006/relationships/control" Target="activeX/activeX60.xml"/><Relationship Id="rId4" Type="http://schemas.openxmlformats.org/officeDocument/2006/relationships/image" Target="media/image1.wmf"/><Relationship Id="rId9" Type="http://schemas.openxmlformats.org/officeDocument/2006/relationships/control" Target="activeX/activeX4.xml"/><Relationship Id="rId14" Type="http://schemas.openxmlformats.org/officeDocument/2006/relationships/control" Target="activeX/activeX9.xml"/><Relationship Id="rId22" Type="http://schemas.openxmlformats.org/officeDocument/2006/relationships/control" Target="activeX/activeX17.xml"/><Relationship Id="rId27" Type="http://schemas.openxmlformats.org/officeDocument/2006/relationships/control" Target="activeX/activeX22.xml"/><Relationship Id="rId30" Type="http://schemas.openxmlformats.org/officeDocument/2006/relationships/control" Target="activeX/activeX25.xml"/><Relationship Id="rId35" Type="http://schemas.openxmlformats.org/officeDocument/2006/relationships/control" Target="activeX/activeX30.xml"/><Relationship Id="rId43" Type="http://schemas.openxmlformats.org/officeDocument/2006/relationships/control" Target="activeX/activeX38.xml"/><Relationship Id="rId48" Type="http://schemas.openxmlformats.org/officeDocument/2006/relationships/control" Target="activeX/activeX43.xml"/><Relationship Id="rId56" Type="http://schemas.openxmlformats.org/officeDocument/2006/relationships/control" Target="activeX/activeX51.xml"/><Relationship Id="rId64" Type="http://schemas.openxmlformats.org/officeDocument/2006/relationships/control" Target="activeX/activeX59.xml"/><Relationship Id="rId8" Type="http://schemas.openxmlformats.org/officeDocument/2006/relationships/image" Target="media/image2.wmf"/><Relationship Id="rId51" Type="http://schemas.openxmlformats.org/officeDocument/2006/relationships/control" Target="activeX/activeX46.xml"/><Relationship Id="rId3" Type="http://schemas.openxmlformats.org/officeDocument/2006/relationships/webSettings" Target="webSettings.xml"/><Relationship Id="rId12" Type="http://schemas.openxmlformats.org/officeDocument/2006/relationships/control" Target="activeX/activeX7.xml"/><Relationship Id="rId17" Type="http://schemas.openxmlformats.org/officeDocument/2006/relationships/control" Target="activeX/activeX12.xml"/><Relationship Id="rId25" Type="http://schemas.openxmlformats.org/officeDocument/2006/relationships/control" Target="activeX/activeX20.xml"/><Relationship Id="rId33" Type="http://schemas.openxmlformats.org/officeDocument/2006/relationships/control" Target="activeX/activeX28.xml"/><Relationship Id="rId38" Type="http://schemas.openxmlformats.org/officeDocument/2006/relationships/control" Target="activeX/activeX33.xml"/><Relationship Id="rId46" Type="http://schemas.openxmlformats.org/officeDocument/2006/relationships/control" Target="activeX/activeX41.xml"/><Relationship Id="rId59" Type="http://schemas.openxmlformats.org/officeDocument/2006/relationships/control" Target="activeX/activeX54.xml"/><Relationship Id="rId67" Type="http://schemas.openxmlformats.org/officeDocument/2006/relationships/theme" Target="theme/theme1.xml"/><Relationship Id="rId20" Type="http://schemas.openxmlformats.org/officeDocument/2006/relationships/control" Target="activeX/activeX15.xml"/><Relationship Id="rId41" Type="http://schemas.openxmlformats.org/officeDocument/2006/relationships/control" Target="activeX/activeX36.xml"/><Relationship Id="rId54" Type="http://schemas.openxmlformats.org/officeDocument/2006/relationships/control" Target="activeX/activeX49.xml"/><Relationship Id="rId62" Type="http://schemas.openxmlformats.org/officeDocument/2006/relationships/control" Target="activeX/activeX57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508</Words>
  <Characters>2902</Characters>
  <Application>Microsoft Office Word</Application>
  <DocSecurity>0</DocSecurity>
  <Lines>24</Lines>
  <Paragraphs>6</Paragraphs>
  <ScaleCrop>false</ScaleCrop>
  <Company/>
  <LinksUpToDate>false</LinksUpToDate>
  <CharactersWithSpaces>3404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2015-11-24T08:08:00Z</dcterms:created>
  <dcterms:modified xsi:type="dcterms:W3CDTF">2015-11-24T08:09:00Z</dcterms:modified>
</cp:coreProperties>
</file>